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3A1E3" w14:textId="77777777" w:rsidR="00ED696E" w:rsidRPr="007A1B0B" w:rsidRDefault="00ED696E" w:rsidP="00ED696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</w:rPr>
      </w:pPr>
      <w:r w:rsidRPr="007A1B0B">
        <w:rPr>
          <w:rFonts w:ascii="Times New Roman" w:hAnsi="Times New Roman" w:cs="Times New Roman"/>
          <w:color w:val="000000"/>
        </w:rPr>
        <w:t>Министерство образования и науки Республики Саха (Якутия)</w:t>
      </w:r>
    </w:p>
    <w:p w14:paraId="2E764820" w14:textId="77777777" w:rsidR="00ED696E" w:rsidRPr="007A1B0B" w:rsidRDefault="00ED696E" w:rsidP="00ED696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</w:rPr>
      </w:pPr>
      <w:r w:rsidRPr="007A1B0B">
        <w:rPr>
          <w:rFonts w:ascii="Times New Roman" w:hAnsi="Times New Roman" w:cs="Times New Roman"/>
          <w:color w:val="000000"/>
        </w:rPr>
        <w:t>ГАПОУ «Намский педагогический колледж им. И. Е. Винокурова»</w:t>
      </w:r>
    </w:p>
    <w:p w14:paraId="0AB9B21E" w14:textId="77777777" w:rsidR="00ED696E" w:rsidRPr="007A1B0B" w:rsidRDefault="00ED696E" w:rsidP="00ED696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</w:rPr>
      </w:pPr>
    </w:p>
    <w:p w14:paraId="10F2EF1C" w14:textId="77777777" w:rsidR="00ED696E" w:rsidRPr="007A1B0B" w:rsidRDefault="00ED696E" w:rsidP="00ED696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</w:p>
    <w:p w14:paraId="52CBC037" w14:textId="77777777" w:rsidR="00ED696E" w:rsidRPr="007A1B0B" w:rsidRDefault="00ED696E" w:rsidP="00ED696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</w:p>
    <w:p w14:paraId="6D99DCEA" w14:textId="77777777" w:rsidR="00ED696E" w:rsidRDefault="00ED696E" w:rsidP="00ED696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</w:p>
    <w:p w14:paraId="0EBD3A0F" w14:textId="2B442B06" w:rsidR="00ED696E" w:rsidRPr="007A1B0B" w:rsidRDefault="00ED696E" w:rsidP="00ED696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</w:p>
    <w:p w14:paraId="0C691064" w14:textId="77777777" w:rsidR="00ED696E" w:rsidRPr="007A1B0B" w:rsidRDefault="00B56A42" w:rsidP="00ED696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Рабочая программа внеурочной деятельности</w:t>
      </w:r>
    </w:p>
    <w:p w14:paraId="35A695FC" w14:textId="41736B05" w:rsidR="00ED696E" w:rsidRPr="00933BBA" w:rsidRDefault="00933BBA" w:rsidP="00ED696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lang w:val="sah-RU"/>
        </w:rPr>
      </w:pPr>
      <w:r>
        <w:rPr>
          <w:rFonts w:ascii="Times New Roman" w:hAnsi="Times New Roman" w:cs="Times New Roman"/>
          <w:color w:val="000000"/>
          <w:lang w:val="sah-RU"/>
        </w:rPr>
        <w:t>“В мире олонхо”</w:t>
      </w:r>
    </w:p>
    <w:p w14:paraId="339EA923" w14:textId="0D3CFB8C" w:rsidR="00ED696E" w:rsidRPr="007A1B0B" w:rsidRDefault="008F5374" w:rsidP="008F5374">
      <w:pPr>
        <w:shd w:val="clear" w:color="auto" w:fill="FFFFFF"/>
        <w:spacing w:after="0" w:line="240" w:lineRule="auto"/>
        <w:ind w:right="2976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AE919" wp14:editId="101435ED">
                <wp:simplePos x="0" y="0"/>
                <wp:positionH relativeFrom="column">
                  <wp:posOffset>3509010</wp:posOffset>
                </wp:positionH>
                <wp:positionV relativeFrom="paragraph">
                  <wp:posOffset>2253615</wp:posOffset>
                </wp:positionV>
                <wp:extent cx="352425" cy="333375"/>
                <wp:effectExtent l="0" t="0" r="9525" b="952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3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9E2B8C" id="Овал 2" o:spid="_x0000_s1026" style="position:absolute;margin-left:276.3pt;margin-top:177.45pt;width:27.7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QAHnAIAAIUFAAAOAAAAZHJzL2Uyb0RvYy54bWysVM1uEzEQviPxDpbvdJNtQiHqpopaFSFV&#10;bUWKena8dtaS12NsJ5vwMDwD4spL5JEYe39SaMUBkYPj8Xzzzc/OzPnFrtZkK5xXYAo6PhlRIgyH&#10;Upl1QT8/XL95R4kPzJRMgxEF3QtPL+avX503diZyqECXwhEkMX7W2IJWIdhZlnleiZr5E7DCoFKC&#10;q1lA0a2z0rEG2Wud5aPR26wBV1oHXHiPr1etks4Tv5SChzspvQhEFxRjC+l06VzFM5ufs9naMVsp&#10;3oXB/iGKmimDTgeqKxYY2Tj1jKpW3IEHGU441BlIqbhIOWA249Ef2SwrZkXKBYvj7VAm//9o+e32&#10;3hFVFjSnxLAaP9Hh2+HH4fvhJ8ljdRrrZwha2nvXSR6vMdWddHX8xyTILlV0P1RU7ALh+Hg6zSf5&#10;lBKOqlP8nU0jZ3Y0ts6HDwJqEi8FFVor62PObMa2Nz606B4Vnz1oVV4rrZMQ+0Rcake2DL/waj3u&#10;+H9DaROxBqJVSxhfspham0y6hb0WEafNJyGxJBh+ngJJzXh0wjgXJoxbVcVK0fqejvDXe+/DSrkm&#10;wsgs0f/A3RH0yJak526j7PDRVKReHoxHfwusNR4skmcwYTCulQH3EoHGrDrPLb4vUluaWKUVlHts&#10;GAftJHnLrxV+uRvmwz1zODo4ZLgOwh0eUkNTUOhulFTgvr70HvHY0ailpMFRLKj/smFOUKI/Guz1&#10;9+PJJM5uEibTsxwF91Szeqoxm/oSsBfGuHgsT9eID7q/Sgf1I26NRfSKKmY4+i4oD64XLkO7InDv&#10;cLFYJBjOq2Xhxiwtj+SxqrEtH3aPzNmufQP2/S30Y/ushVtstDSw2ASQKvX3sa5dvXHWU+N0eyku&#10;k6dyQh235/wXAAAA//8DAFBLAwQUAAYACAAAACEAiv17AuMAAAALAQAADwAAAGRycy9kb3ducmV2&#10;LnhtbEyPy07DMBBF90j8gzVI7KjdJk5LyKRCvDaFIgISYufGJoka25HtNunfY1awHN2je88U60n3&#10;5Kic76xBmM8YEGVqKzvTIHy8P16tgPggjBS9NQrhpDysy/OzQuTSjuZNHavQkFhifC4Q2hCGnFJf&#10;t0oLP7ODMjH7tk6LEE/XUOnEGMt1TxeMZVSLzsSFVgzqrlX1vjpohOfP7T5x/On+9eVhM1Ys4V21&#10;+UK8vJhub4AENYU/GH71ozqU0WlnD0Z60iNwvsgiipDw9BpIJDK2mgPZIaRsmQItC/r/h/IHAAD/&#10;/wMAUEsBAi0AFAAGAAgAAAAhALaDOJL+AAAA4QEAABMAAAAAAAAAAAAAAAAAAAAAAFtDb250ZW50&#10;X1R5cGVzXS54bWxQSwECLQAUAAYACAAAACEAOP0h/9YAAACUAQAACwAAAAAAAAAAAAAAAAAvAQAA&#10;X3JlbHMvLnJlbHNQSwECLQAUAAYACAAAACEALwUAB5wCAACFBQAADgAAAAAAAAAAAAAAAAAuAgAA&#10;ZHJzL2Uyb0RvYy54bWxQSwECLQAUAAYACAAAACEAiv17AuMAAAALAQAADwAAAAAAAAAAAAAAAAD2&#10;BAAAZHJzL2Rvd25yZXYueG1sUEsFBgAAAAAEAAQA8wAAAAYGAAAAAA==&#10;" fillcolor="white [3212]" stroked="f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A15ACA3" wp14:editId="00FB9E03">
            <wp:extent cx="4067810" cy="305117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810" cy="305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B78FB" w14:textId="77777777" w:rsidR="00ED696E" w:rsidRPr="007A1B0B" w:rsidRDefault="00ED696E" w:rsidP="00ED696E">
      <w:pPr>
        <w:shd w:val="clear" w:color="auto" w:fill="FFFFFF"/>
        <w:tabs>
          <w:tab w:val="left" w:pos="5529"/>
        </w:tabs>
        <w:spacing w:after="0" w:line="240" w:lineRule="auto"/>
        <w:ind w:left="9912"/>
        <w:contextualSpacing/>
        <w:jc w:val="both"/>
        <w:rPr>
          <w:rFonts w:ascii="Times New Roman" w:hAnsi="Times New Roman" w:cs="Times New Roman"/>
          <w:color w:val="000000"/>
        </w:rPr>
      </w:pPr>
    </w:p>
    <w:p w14:paraId="0576BC0A" w14:textId="7566C844" w:rsidR="00ED696E" w:rsidRPr="00F26A0D" w:rsidRDefault="00ED696E" w:rsidP="00F26A0D">
      <w:pPr>
        <w:shd w:val="clear" w:color="auto" w:fill="FFFFFF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color w:val="000000"/>
          <w:lang/>
        </w:rPr>
      </w:pPr>
      <w:r w:rsidRPr="007A1B0B">
        <w:rPr>
          <w:rFonts w:ascii="Times New Roman" w:hAnsi="Times New Roman" w:cs="Times New Roman"/>
          <w:color w:val="000000"/>
        </w:rPr>
        <w:t xml:space="preserve">Выполнила: </w:t>
      </w:r>
      <w:r w:rsidR="00F26A0D">
        <w:rPr>
          <w:rFonts w:ascii="Times New Roman" w:hAnsi="Times New Roman" w:cs="Times New Roman"/>
          <w:color w:val="000000"/>
          <w:lang/>
        </w:rPr>
        <w:t>учитель начальных классов</w:t>
      </w:r>
    </w:p>
    <w:p w14:paraId="37188301" w14:textId="77777777" w:rsidR="00ED696E" w:rsidRPr="007A1B0B" w:rsidRDefault="00ED696E" w:rsidP="00ED696E">
      <w:pPr>
        <w:shd w:val="clear" w:color="auto" w:fill="FFFFFF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Максимова Ульяна Прокопьевна</w:t>
      </w:r>
    </w:p>
    <w:p w14:paraId="4266A01E" w14:textId="77777777" w:rsidR="00ED696E" w:rsidRPr="007A1B0B" w:rsidRDefault="00ED696E" w:rsidP="00ED696E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</w:rPr>
      </w:pPr>
    </w:p>
    <w:p w14:paraId="4C89E1B1" w14:textId="063A50BA" w:rsidR="00ED696E" w:rsidRPr="007A1B0B" w:rsidRDefault="00ED696E" w:rsidP="00ED696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</w:p>
    <w:p w14:paraId="474D0285" w14:textId="72734865" w:rsidR="00B56A42" w:rsidRPr="007A1B0B" w:rsidRDefault="00ED696E" w:rsidP="008F5374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с. </w:t>
      </w:r>
      <w:r w:rsidR="00F26A0D">
        <w:rPr>
          <w:rFonts w:ascii="Times New Roman" w:hAnsi="Times New Roman" w:cs="Times New Roman"/>
          <w:color w:val="000000"/>
          <w:lang/>
        </w:rPr>
        <w:t>Орто-Сурт</w:t>
      </w:r>
      <w:r>
        <w:rPr>
          <w:rFonts w:ascii="Times New Roman" w:hAnsi="Times New Roman" w:cs="Times New Roman"/>
          <w:color w:val="000000"/>
        </w:rPr>
        <w:t>, 202</w:t>
      </w:r>
      <w:r w:rsidR="00F26A0D">
        <w:rPr>
          <w:rFonts w:ascii="Times New Roman" w:hAnsi="Times New Roman" w:cs="Times New Roman"/>
          <w:color w:val="000000"/>
          <w:lang/>
        </w:rPr>
        <w:t>5</w:t>
      </w:r>
      <w:r w:rsidRPr="007A1B0B">
        <w:rPr>
          <w:rFonts w:ascii="Times New Roman" w:hAnsi="Times New Roman" w:cs="Times New Roman"/>
          <w:color w:val="000000"/>
        </w:rPr>
        <w:t>г.</w:t>
      </w:r>
    </w:p>
    <w:p w14:paraId="70668E11" w14:textId="77777777" w:rsidR="00ED696E" w:rsidRPr="00D25CBA" w:rsidRDefault="00ED696E" w:rsidP="00ED696E">
      <w:pPr>
        <w:spacing w:after="0"/>
        <w:jc w:val="center"/>
        <w:rPr>
          <w:rFonts w:ascii="Times New Roman" w:hAnsi="Times New Roman" w:cs="Times New Roman"/>
        </w:rPr>
      </w:pPr>
      <w:r w:rsidRPr="00D25CBA">
        <w:rPr>
          <w:rFonts w:ascii="Times New Roman" w:hAnsi="Times New Roman" w:cs="Times New Roman"/>
        </w:rPr>
        <w:lastRenderedPageBreak/>
        <w:t>Пояснительная записка</w:t>
      </w:r>
    </w:p>
    <w:p w14:paraId="296515A4" w14:textId="77777777" w:rsidR="00ED696E" w:rsidRPr="00ED696E" w:rsidRDefault="00ED696E" w:rsidP="00E27CE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Патриотическое воспитание в начальной школе представляет собой составную часть сложного и многостороннего процесса формирования личности. Сегодня перед обществом поставлены первоочередные задачи – формирование у детей преданности Родине и гордости за нее в любых экономических и политических ситуациях. Патриотическая деятельность выделена в проекте Базисного учебного плана общеобразовательных учреждений Российской Федерации как приоритетная в организации внеучебной деятельности школьников.</w:t>
      </w:r>
    </w:p>
    <w:p w14:paraId="25FC0AF9" w14:textId="77777777" w:rsidR="00ED696E" w:rsidRPr="00ED696E" w:rsidRDefault="00ED696E" w:rsidP="00E27CE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Концепция обновления и развития национальных школ Республики Саха (Якутия) определила путь собственного развития образования, установила приоритеты национально-регионального компонента учебного плана, открыла широкий путь идеям подлинной демократизации и гуманизации обучения и воспитания подрастающего поколения.</w:t>
      </w:r>
    </w:p>
    <w:p w14:paraId="513DB67E" w14:textId="77777777" w:rsidR="00ED696E" w:rsidRPr="00ED696E" w:rsidRDefault="00ED696E" w:rsidP="00E27CE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Необходимо принять меры для сохранения и приумножения добрых, самобытных традиций народа, его духовного, культурного, морального потенциала. Этнокультурный и региональный компоненты образования отражаются в (скрытом содержании образования) – укладе жизни инновационных образовательных учреждений республики. Создание этнокультурной среды, обеспечивающей языковое и культурное разнообразие образовательного пространства – одно из перспективных направлений развития национально-регионального компонента содержания общего образования.</w:t>
      </w:r>
    </w:p>
    <w:p w14:paraId="478ED6EA" w14:textId="77777777" w:rsidR="00ED696E" w:rsidRPr="00ED696E" w:rsidRDefault="00ED696E" w:rsidP="00E27CE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Одним, из приоритетных направлений начальной школы является гражданско-патриотическое образование. Знакомство детей с родным краем: с историко-культурными, национальными, географическими, природными особенностями формирует у них такие черты характера, которые помогут им стать патриотом и гражданином своей Родины. Ведь, яркие впечатления о родной природе, об истории родного края, полученные в детстве, нередко остаются в памяти человека на всю жизнь.</w:t>
      </w:r>
    </w:p>
    <w:p w14:paraId="4DD7B25D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D25CBA">
        <w:rPr>
          <w:rFonts w:ascii="Times New Roman" w:hAnsi="Times New Roman" w:cs="Times New Roman"/>
        </w:rPr>
        <w:t>Цель внеурочной деятельности "Олонхо":</w:t>
      </w:r>
      <w:r w:rsidRPr="00ED696E">
        <w:rPr>
          <w:rFonts w:ascii="Times New Roman" w:hAnsi="Times New Roman" w:cs="Times New Roman"/>
        </w:rPr>
        <w:t xml:space="preserve"> развитие патриотических чувств, воспитание человека, осознающего свое </w:t>
      </w:r>
      <w:r w:rsidRPr="00ED696E">
        <w:rPr>
          <w:rFonts w:ascii="Times New Roman" w:hAnsi="Times New Roman" w:cs="Times New Roman"/>
        </w:rPr>
        <w:lastRenderedPageBreak/>
        <w:t>место и место человечества в окружающем мире, приобщение младших школьников к духовной культуре народов, населяющих территорию Республики Саха (Якутия), к их традициям, обычаям, укрепление открытых, доброжелательных, дружеских отношений между людьми разных национальностей.</w:t>
      </w:r>
    </w:p>
    <w:p w14:paraId="66E26E14" w14:textId="77777777" w:rsidR="00ED696E" w:rsidRPr="00D25CBA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D25CBA">
        <w:rPr>
          <w:rFonts w:ascii="Times New Roman" w:hAnsi="Times New Roman" w:cs="Times New Roman"/>
        </w:rPr>
        <w:t>Задачи:</w:t>
      </w:r>
    </w:p>
    <w:p w14:paraId="17A5DC5F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создать условия для знакомства учащихся с историей народов Республика Саха (Якутия), их бытом, духовной и материальной культурой;</w:t>
      </w:r>
    </w:p>
    <w:p w14:paraId="5103D997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формировать ценностное отношение младших школьников к национальной культуре;</w:t>
      </w:r>
    </w:p>
    <w:p w14:paraId="1BBF4EB9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учить применять на практике полученные знания и сформированные умения и навыки;</w:t>
      </w:r>
    </w:p>
    <w:p w14:paraId="153BD305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способствовать формированию навыков экологической культуре учащихся;</w:t>
      </w:r>
    </w:p>
    <w:p w14:paraId="331B290E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воспитывать патриотические, нравственные, эстетические чувства у младших школьников;</w:t>
      </w:r>
    </w:p>
    <w:p w14:paraId="3402C771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прививать интерес к истории культуре предков, потребность изучать культуру коренных народов.</w:t>
      </w:r>
    </w:p>
    <w:p w14:paraId="69AA0D38" w14:textId="77777777" w:rsidR="00ED696E" w:rsidRPr="00D25CBA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D25CBA">
        <w:rPr>
          <w:rFonts w:ascii="Times New Roman" w:hAnsi="Times New Roman" w:cs="Times New Roman"/>
        </w:rPr>
        <w:t>Прогнозируемые результаты</w:t>
      </w:r>
    </w:p>
    <w:p w14:paraId="3BCA0F03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  <w:i/>
        </w:rPr>
      </w:pPr>
      <w:r w:rsidRPr="00ED696E">
        <w:rPr>
          <w:rFonts w:ascii="Times New Roman" w:hAnsi="Times New Roman" w:cs="Times New Roman"/>
          <w:i/>
        </w:rPr>
        <w:t>1. Личностные:</w:t>
      </w:r>
    </w:p>
    <w:p w14:paraId="51AEAE9F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Формирование основ российской гражданской идентичности, чувства гордости за свою малую Родину, формирование ценностей многонационального российского общества. Формирование целостного, социально ориентированного взгляда на мир в его органичном единстве и разнообразии природы, народов, культур;</w:t>
      </w:r>
    </w:p>
    <w:p w14:paraId="356DDD02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Формирование уважительного отношения к иному мнению, истории и культуре других народов.</w:t>
      </w:r>
    </w:p>
    <w:p w14:paraId="52C467FF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  <w:i/>
        </w:rPr>
      </w:pPr>
      <w:r w:rsidRPr="00ED696E">
        <w:rPr>
          <w:rFonts w:ascii="Times New Roman" w:hAnsi="Times New Roman" w:cs="Times New Roman"/>
          <w:i/>
        </w:rPr>
        <w:t xml:space="preserve">2.Метапредметные: </w:t>
      </w:r>
    </w:p>
    <w:p w14:paraId="53D68C69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знать названия сказов, легенд, мифов народов РС(Я), основных героев Олонхо и их подвиги, назвать два-три обряда, традиции, праздники народов РС(Я);</w:t>
      </w:r>
    </w:p>
    <w:p w14:paraId="68D56BC3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Находить средства художественной выразительности в тексте произведений;</w:t>
      </w:r>
    </w:p>
    <w:p w14:paraId="5E940CF4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 xml:space="preserve">- Освоение учащимися универсальных способов деятельности, применяемых как в рамках образовательного процесса, так и в </w:t>
      </w:r>
      <w:r w:rsidRPr="00ED696E">
        <w:rPr>
          <w:rFonts w:ascii="Times New Roman" w:hAnsi="Times New Roman" w:cs="Times New Roman"/>
        </w:rPr>
        <w:lastRenderedPageBreak/>
        <w:t xml:space="preserve">реальных жизненных ситуациях: умение выделять признаки и свойства, особенности объектов, процессов и явлений действительности (в т.ч. социальных и культурных) в соответствии с содержанием учебного предмета, высказывать суждения на основе сравнения функциональных, эстетических качеств, конструктивных особенностей объектов, процессов и явлений действительности; осуществлять поиск и обработку информации (в том числе с использованием компьютера). </w:t>
      </w:r>
    </w:p>
    <w:p w14:paraId="70C1C2CE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  <w:i/>
        </w:rPr>
      </w:pPr>
      <w:r w:rsidRPr="00ED696E">
        <w:rPr>
          <w:rFonts w:ascii="Times New Roman" w:hAnsi="Times New Roman" w:cs="Times New Roman"/>
          <w:i/>
        </w:rPr>
        <w:t xml:space="preserve">3.Предметные: </w:t>
      </w:r>
    </w:p>
    <w:p w14:paraId="545B54B1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-Уметь применять полученные знания на практике и в жизни;</w:t>
      </w:r>
    </w:p>
    <w:p w14:paraId="4ECCEDE1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Использовать знания по культуре народов РС(Я) на других предметах;</w:t>
      </w:r>
    </w:p>
    <w:p w14:paraId="26CEB9F1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  Готовность к нравственному самосовершенствованию, духовному саморазвитию;</w:t>
      </w:r>
    </w:p>
    <w:p w14:paraId="63C006EC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Портрет Патриота современной России:</w:t>
      </w:r>
    </w:p>
    <w:p w14:paraId="58D68AA9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-Обладает патриотическим сознанием, привязан корнями к своей малой Родине.</w:t>
      </w:r>
    </w:p>
    <w:p w14:paraId="39926A0F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-Сохраняет историко-культурное наследие, продолжает традиции предков.</w:t>
      </w:r>
    </w:p>
    <w:p w14:paraId="40FB942C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-Обладает гражданской ответственностью.</w:t>
      </w:r>
    </w:p>
    <w:p w14:paraId="0E7023D8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-Проявляет духовную твердость.</w:t>
      </w:r>
    </w:p>
    <w:p w14:paraId="7F1BD05C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-Отзывается на социальные проблемы окружающих.</w:t>
      </w:r>
    </w:p>
    <w:p w14:paraId="691550C8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-Любит свою малую и большую Родину как наследство, оставленное ему предками.</w:t>
      </w:r>
    </w:p>
    <w:p w14:paraId="71C8F021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-Ведет активный образ жизни.</w:t>
      </w:r>
    </w:p>
    <w:p w14:paraId="44B11C45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-Проявляет творческое отношение ко всем сторонам общественной жизни.</w:t>
      </w:r>
    </w:p>
    <w:p w14:paraId="59966DB0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-Заботится об окружающей природе.</w:t>
      </w:r>
    </w:p>
    <w:p w14:paraId="7AFAE4FB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-Осознанно трудится во славу России.</w:t>
      </w:r>
    </w:p>
    <w:p w14:paraId="062F6E8B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-Обладает волей к достижению общественно значимых целей.</w:t>
      </w:r>
    </w:p>
    <w:p w14:paraId="64B079A0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-Позитивно относится к социальной и профессиональной деятельности.</w:t>
      </w:r>
    </w:p>
    <w:p w14:paraId="6136D2A1" w14:textId="77777777" w:rsidR="00ED696E" w:rsidRP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-Критически воспринимает негативные явления в обществе, стремится предупредить или рационально бороться с ними.</w:t>
      </w:r>
    </w:p>
    <w:p w14:paraId="0F3B4CB9" w14:textId="1E6AA63A" w:rsidR="00ED696E" w:rsidRDefault="00ED696E" w:rsidP="00ED696E">
      <w:pPr>
        <w:spacing w:after="0"/>
        <w:jc w:val="both"/>
        <w:rPr>
          <w:rFonts w:ascii="Times New Roman" w:hAnsi="Times New Roman" w:cs="Times New Roman"/>
        </w:rPr>
      </w:pPr>
      <w:r w:rsidRPr="00ED696E">
        <w:rPr>
          <w:rFonts w:ascii="Times New Roman" w:hAnsi="Times New Roman" w:cs="Times New Roman"/>
        </w:rPr>
        <w:t>-Отстаивает национальные интересы России.</w:t>
      </w:r>
    </w:p>
    <w:p w14:paraId="7C77C979" w14:textId="77777777" w:rsidR="00D25CBA" w:rsidRPr="00ED696E" w:rsidRDefault="00D25CBA" w:rsidP="00ED696E">
      <w:pPr>
        <w:spacing w:after="0"/>
        <w:jc w:val="both"/>
        <w:rPr>
          <w:rFonts w:ascii="Times New Roman" w:hAnsi="Times New Roman" w:cs="Times New Roman"/>
        </w:rPr>
      </w:pPr>
    </w:p>
    <w:p w14:paraId="6A498A94" w14:textId="313FAB57" w:rsidR="00ED696E" w:rsidRPr="00D25CBA" w:rsidRDefault="00ED696E" w:rsidP="00D25CBA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25CBA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УЧЕБНО-ТЕМАТИЧЕСКИЙ ПЛАН (34 ч)</w:t>
      </w:r>
    </w:p>
    <w:tbl>
      <w:tblPr>
        <w:tblW w:w="6379" w:type="dxa"/>
        <w:tblInd w:w="-15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4334"/>
        <w:gridCol w:w="1477"/>
      </w:tblGrid>
      <w:tr w:rsidR="00394F57" w:rsidRPr="00D27927" w14:paraId="1C2555F4" w14:textId="77777777" w:rsidTr="0081238A">
        <w:trPr>
          <w:trHeight w:val="2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64807" w14:textId="77777777" w:rsidR="00394F57" w:rsidRPr="00D27927" w:rsidRDefault="00394F57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5FC79" w14:textId="77777777" w:rsidR="00394F57" w:rsidRPr="00D27927" w:rsidRDefault="00394F57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3962E" w14:textId="77777777" w:rsidR="00394F57" w:rsidRPr="00D27927" w:rsidRDefault="00394F57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Часы</w:t>
            </w:r>
          </w:p>
        </w:tc>
      </w:tr>
      <w:tr w:rsidR="00394F57" w:rsidRPr="00D27927" w14:paraId="188D28D3" w14:textId="77777777" w:rsidTr="0081238A">
        <w:trPr>
          <w:trHeight w:val="1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F330D" w14:textId="77777777" w:rsidR="00394F57" w:rsidRPr="00D27927" w:rsidRDefault="00394F57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66984" w14:textId="77777777" w:rsidR="00394F57" w:rsidRPr="00D27927" w:rsidRDefault="00394F57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«Героический эпос народа саха».</w:t>
            </w:r>
          </w:p>
          <w:p w14:paraId="5C7AC717" w14:textId="4F04A249" w:rsidR="00394F57" w:rsidRPr="00D27927" w:rsidRDefault="00394F57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4AAE6" w14:textId="77777777" w:rsidR="00394F57" w:rsidRPr="00D27927" w:rsidRDefault="00394F57" w:rsidP="00394F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394F57" w:rsidRPr="00D27927" w14:paraId="6EBAAC1E" w14:textId="77777777" w:rsidTr="0081238A">
        <w:trPr>
          <w:trHeight w:val="7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3F673" w14:textId="77777777" w:rsidR="00394F57" w:rsidRPr="00D27927" w:rsidRDefault="00394F57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C8874" w14:textId="463FE268" w:rsidR="00394F57" w:rsidRPr="00D27927" w:rsidRDefault="00515FFD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Олонхо дойдута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BB2E3" w14:textId="77777777" w:rsidR="00394F57" w:rsidRPr="00D27927" w:rsidRDefault="00394F57" w:rsidP="00394F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394F57" w:rsidRPr="00D27927" w14:paraId="6619D4D9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9EC45" w14:textId="77777777" w:rsidR="00394F57" w:rsidRPr="00D27927" w:rsidRDefault="00394F57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9BFCD" w14:textId="0346077E" w:rsidR="00394F57" w:rsidRPr="00D27927" w:rsidRDefault="00515FFD" w:rsidP="00763F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Олонхо дойдута. Үс дойду.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DFCE" w14:textId="77777777" w:rsidR="00394F57" w:rsidRPr="00D27927" w:rsidRDefault="00394F57" w:rsidP="00394F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394F57" w:rsidRPr="00D27927" w14:paraId="0D13CDEC" w14:textId="77777777" w:rsidTr="0081238A">
        <w:trPr>
          <w:trHeight w:val="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8212" w14:textId="77777777" w:rsidR="00394F57" w:rsidRPr="00D27927" w:rsidRDefault="00394F57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59BF9" w14:textId="7965D81D" w:rsidR="00394F57" w:rsidRPr="00D27927" w:rsidRDefault="00634EA9" w:rsidP="00763F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Уоьээ дойду.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D521D" w14:textId="77777777" w:rsidR="00394F57" w:rsidRPr="00D27927" w:rsidRDefault="00394F57" w:rsidP="00394F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394F57" w:rsidRPr="00D27927" w14:paraId="06A6604D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F90BA" w14:textId="77777777" w:rsidR="00394F57" w:rsidRPr="00D27927" w:rsidRDefault="00394F57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02009" w14:textId="7AB1DCD6" w:rsidR="00394F57" w:rsidRPr="00D27927" w:rsidRDefault="00634EA9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Орто туру дьа5ыл дойду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9EBC3" w14:textId="77777777" w:rsidR="00394F57" w:rsidRPr="00D27927" w:rsidRDefault="00394F57" w:rsidP="00394F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763FE5" w:rsidRPr="00D27927" w14:paraId="3803C910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D32E0" w14:textId="04452ABB" w:rsidR="00763FE5" w:rsidRPr="00D27927" w:rsidRDefault="00763FE5" w:rsidP="00ED696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59A03" w14:textId="62A0050C" w:rsidR="00763FE5" w:rsidRPr="00D27927" w:rsidRDefault="00634EA9" w:rsidP="00515FF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Аллара</w:t>
            </w:r>
            <w:r w:rsidR="00015A27" w:rsidRPr="00D27927">
              <w:rPr>
                <w:rFonts w:ascii="Times New Roman" w:hAnsi="Times New Roman" w:cs="Times New Roman"/>
              </w:rPr>
              <w:t>а</w:t>
            </w:r>
            <w:r w:rsidRPr="00D27927">
              <w:rPr>
                <w:rFonts w:ascii="Times New Roman" w:hAnsi="Times New Roman" w:cs="Times New Roman"/>
              </w:rPr>
              <w:t xml:space="preserve"> дойду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2285F" w14:textId="176A9A62" w:rsidR="00763FE5" w:rsidRPr="00D27927" w:rsidRDefault="00634EA9" w:rsidP="00394F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443B0699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5A586" w14:textId="6C84F916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BE2BD" w14:textId="2187827D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Олоӊхоҕо баар муоралар,  күөллэр, өрүстэр, үрэхтэр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65D6E" w14:textId="6FB15EF7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3F36DB8B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2EC7D" w14:textId="4454A0D3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76793" w14:textId="66A5C894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Олоӊхоҕо баар муоралар,  күөллэр, өрүстэр, үрэхтэр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D6F63" w14:textId="029520DF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246BBEC2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5B033" w14:textId="54792405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56CF2" w14:textId="4DBA14CB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Олоӊхо ото-маһа, сирэ-симэҕэ.</w:t>
            </w:r>
            <w:r w:rsidR="009C43C2" w:rsidRPr="00D27927">
              <w:rPr>
                <w:rFonts w:ascii="Times New Roman" w:hAnsi="Times New Roman" w:cs="Times New Roman"/>
              </w:rPr>
              <w:t xml:space="preserve"> </w:t>
            </w:r>
            <w:r w:rsidRPr="00D27927">
              <w:rPr>
                <w:rFonts w:ascii="Times New Roman" w:hAnsi="Times New Roman" w:cs="Times New Roman"/>
              </w:rPr>
              <w:t>Дьыл кэмнэрэ.</w:t>
            </w:r>
            <w:r w:rsidR="009C43C2" w:rsidRPr="00D27927">
              <w:rPr>
                <w:rFonts w:ascii="Times New Roman" w:hAnsi="Times New Roman" w:cs="Times New Roman"/>
              </w:rPr>
              <w:t xml:space="preserve"> </w:t>
            </w:r>
            <w:r w:rsidRPr="00D27927">
              <w:rPr>
                <w:rFonts w:ascii="Times New Roman" w:hAnsi="Times New Roman" w:cs="Times New Roman"/>
              </w:rPr>
              <w:t>Аал Луук Мас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14046" w14:textId="2E1AB74C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6F913CD2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65138" w14:textId="164C4BDD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68C50" w14:textId="23107C85" w:rsidR="00634EA9" w:rsidRPr="009D03CF" w:rsidRDefault="009D03CF" w:rsidP="00634EA9">
            <w:pPr>
              <w:spacing w:after="0"/>
              <w:jc w:val="both"/>
              <w:rPr>
                <w:rFonts w:ascii="Times New Roman" w:hAnsi="Times New Roman" w:cs="Times New Roman"/>
                <w:lang w:val="sah-RU"/>
              </w:rPr>
            </w:pPr>
            <w:r>
              <w:rPr>
                <w:rFonts w:ascii="Times New Roman" w:hAnsi="Times New Roman" w:cs="Times New Roman"/>
                <w:lang w:val="sah-RU"/>
              </w:rPr>
              <w:t xml:space="preserve">Ньургун Боотур. </w:t>
            </w:r>
            <w:r w:rsidRPr="009D03CF">
              <w:rPr>
                <w:rFonts w:ascii="Times New Roman" w:hAnsi="Times New Roman" w:cs="Times New Roman"/>
                <w:lang w:val="sah-RU"/>
              </w:rPr>
              <w:t>Одень героя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1B107" w14:textId="51F69F80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2A31088C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9B2D2" w14:textId="43BED9D3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DF203" w14:textId="30A7BE86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Көтөр-сүүрэр, хамсыыр-харамай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411F" w14:textId="7D51C784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744F0549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DFE7A" w14:textId="6419E93F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8349C" w14:textId="2E44EF20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Бухатыыр дьиэтэ-уота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7178A" w14:textId="456000DF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468264B7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56393" w14:textId="61B2A1E4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A04AD" w14:textId="141D18DB" w:rsidR="00634EA9" w:rsidRPr="00D27927" w:rsidRDefault="00E27CE0" w:rsidP="00E27CE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05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Күөн көгөччөр аттаах Бэрт оҕо Айыы дуолан бухатыыра Дэбириэлдьин Бэргэн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22782" w14:textId="0F0E56D6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21C15802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102E9" w14:textId="44D5A614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96B74" w14:textId="45203F4B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“Бухатыыр ата”</w:t>
            </w:r>
            <w:r w:rsidR="00383CF8" w:rsidRPr="00D27927">
              <w:rPr>
                <w:rFonts w:ascii="Times New Roman" w:hAnsi="Times New Roman" w:cs="Times New Roman"/>
              </w:rPr>
              <w:t xml:space="preserve"> </w:t>
            </w:r>
            <w:r w:rsidRPr="00D27927">
              <w:rPr>
                <w:rFonts w:ascii="Times New Roman" w:hAnsi="Times New Roman" w:cs="Times New Roman"/>
              </w:rPr>
              <w:t>Собери пазл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C0D91" w14:textId="342611D4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031096B1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232BF" w14:textId="5AE0A7C3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1767F" w14:textId="12E4DFB7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Туйаарыма Куо. Одень героя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BA6F3" w14:textId="3386D3CC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05441B9A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2DF75" w14:textId="5467F1EB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6D22" w14:textId="71672EF1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Айыы аймаҕа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EA531" w14:textId="56781485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19BEF4CE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07E69" w14:textId="6E557DE6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E2B48" w14:textId="1E80CDFC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Айыы аймаҕа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F3849" w14:textId="57B8233B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51943499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7844B" w14:textId="09351BBF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B22C3" w14:textId="4E6B0EE4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Аллараа дойду абааһылара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173CB" w14:textId="4E2C845F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03779763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301CF" w14:textId="30068C92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93B97" w14:textId="7C273291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Аллараа дойду абааһылара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FDE15" w14:textId="1CDF069B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56AACD3E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73490" w14:textId="1AFC7D87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87D75" w14:textId="6E558A51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«Абааһы кыыһа Кыыс Кыскыйдаан»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1E929" w14:textId="330D36D6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180E0081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32E4F" w14:textId="6F274C12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439CF" w14:textId="6ACF871F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«Абааһы кыыһа Кыыс Кыскыйдаан»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A7B04" w14:textId="1CFD7102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2CB25DCC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E7BB" w14:textId="3D34CF54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3B3D9" w14:textId="387C9162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«Абааһы уола Уот Уьут Уһутаакы»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7472C" w14:textId="41E51538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108089D9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40141" w14:textId="3558D635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0F487" w14:textId="06B6370D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«Абааһы уола Уот Уьут Уһутаакы»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1B7AF" w14:textId="0C6BE7BA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19EA2ECB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207AA" w14:textId="28B523F5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CF287" w14:textId="2E6B226A" w:rsidR="00634EA9" w:rsidRPr="00D27927" w:rsidRDefault="00D25CBA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ah-RU"/>
              </w:rPr>
              <w:t>Куклы</w:t>
            </w:r>
            <w:r>
              <w:rPr>
                <w:rFonts w:ascii="Times New Roman" w:hAnsi="Times New Roman" w:cs="Times New Roman"/>
              </w:rPr>
              <w:t xml:space="preserve"> «Герои </w:t>
            </w:r>
            <w:r w:rsidR="00634EA9" w:rsidRPr="00D27927">
              <w:rPr>
                <w:rFonts w:ascii="Times New Roman" w:hAnsi="Times New Roman" w:cs="Times New Roman"/>
              </w:rPr>
              <w:t>олонхо»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102EE" w14:textId="22A59101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3BA47D1D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884B9" w14:textId="2042D8D5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85059" w14:textId="4FCF8C10" w:rsidR="00634EA9" w:rsidRPr="00D27927" w:rsidRDefault="00D25CBA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BA">
              <w:rPr>
                <w:rFonts w:ascii="Times New Roman" w:hAnsi="Times New Roman" w:cs="Times New Roman"/>
              </w:rPr>
              <w:t>Куклы «Герои олонхо»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F4770" w14:textId="44B8A350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2D3FA61C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36DC1" w14:textId="566B7850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64267" w14:textId="2FB1C72E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Style w:val="c7"/>
                <w:rFonts w:ascii="Times New Roman" w:hAnsi="Times New Roman" w:cs="Times New Roman"/>
                <w:color w:val="000000"/>
              </w:rPr>
              <w:t>Сэргэ – Якутские коновязные столбы.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E5995" w14:textId="7A5E06A1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43A551C9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ABB0D" w14:textId="71702EE5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6C334" w14:textId="523308CD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Style w:val="c7"/>
                <w:rFonts w:ascii="Times New Roman" w:hAnsi="Times New Roman" w:cs="Times New Roman"/>
                <w:color w:val="000000"/>
              </w:rPr>
              <w:t>Сэргэ – Якутские коновязные столбы.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B87CB" w14:textId="04315523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6EFF5CE4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EA93D" w14:textId="4B8B1069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F4C5F" w14:textId="0AE57931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Волшебные узоры Олонхо. Рисование по национальным мотивам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1AFBB" w14:textId="739BE2EC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43B17846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A9F38" w14:textId="592F4702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AF9FD" w14:textId="206702AD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Волшебные узоры Олонхо. Рисование по национальным мотивам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4629" w14:textId="3E5D7551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3C672962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D0386" w14:textId="365A0680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D0DB0" w14:textId="423206A9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«Сахалыы толору баай астаах сандалы остуол» Лепка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2E2E5" w14:textId="226A6863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530E0E28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E4D08" w14:textId="44686F6F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E0E70" w14:textId="1F4D5AD6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«Сахалыы толору баай астаах сандалы остуол» Лепка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CB30E" w14:textId="67336E23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464A4F39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78A0A" w14:textId="1B02D7B3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77BEB" w14:textId="0D7C0552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Обугэбит бырааьынньыга - Ыьыах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9E1DB" w14:textId="3B151C31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1CD57EBF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BE64E" w14:textId="5F92617D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F419D" w14:textId="16340695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Обугэбит бырааьынньыга - Ыьыах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4E081" w14:textId="33E757B9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  <w:tr w:rsidR="00634EA9" w:rsidRPr="00D27927" w14:paraId="75FAC14D" w14:textId="77777777" w:rsidTr="0081238A">
        <w:trPr>
          <w:trHeight w:val="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056ED" w14:textId="57D2A6C9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38D8D" w14:textId="5ABA70A9" w:rsidR="00634EA9" w:rsidRPr="00D27927" w:rsidRDefault="00634EA9" w:rsidP="00634EA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Тумук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A30B0" w14:textId="4D1D1877" w:rsidR="00634EA9" w:rsidRPr="00D27927" w:rsidRDefault="00634EA9" w:rsidP="00634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1</w:t>
            </w:r>
          </w:p>
        </w:tc>
      </w:tr>
    </w:tbl>
    <w:p w14:paraId="31F02507" w14:textId="74796FC8" w:rsidR="00763FE5" w:rsidRDefault="00763FE5" w:rsidP="00D943C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37C90FE3" w14:textId="37E0FF0A" w:rsidR="00D943C5" w:rsidRPr="008F5374" w:rsidRDefault="00394F57" w:rsidP="00D943C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F5374">
        <w:rPr>
          <w:rFonts w:ascii="Times New Roman" w:eastAsia="Times New Roman" w:hAnsi="Times New Roman" w:cs="Times New Roman"/>
          <w:bCs/>
          <w:color w:val="000000"/>
          <w:lang w:eastAsia="ru-RU"/>
        </w:rPr>
        <w:t>СОДЕРЖАНИЕ КУРСА</w:t>
      </w:r>
    </w:p>
    <w:p w14:paraId="4DA5022A" w14:textId="77777777" w:rsidR="006575BF" w:rsidRPr="00D943C5" w:rsidRDefault="006575BF" w:rsidP="00D943C5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930698E" w14:textId="2B7F04C7" w:rsidR="00804EA7" w:rsidRDefault="00D943C5" w:rsidP="00D943C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  <w:lang w:val="sah-RU"/>
        </w:rPr>
      </w:pPr>
      <w:r w:rsidRPr="00D943C5">
        <w:rPr>
          <w:rFonts w:ascii="Times New Roman" w:eastAsia="Times New Roman" w:hAnsi="Times New Roman" w:cs="Times New Roman"/>
          <w:i/>
          <w:color w:val="000000"/>
          <w:lang w:eastAsia="ru-RU"/>
        </w:rPr>
        <w:t>1 занятие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04EA7">
        <w:rPr>
          <w:rFonts w:ascii="Times New Roman" w:eastAsia="Times New Roman" w:hAnsi="Times New Roman" w:cs="Times New Roman"/>
          <w:color w:val="000000"/>
          <w:lang w:val="sah-RU" w:eastAsia="ru-RU"/>
        </w:rPr>
        <w:t>–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</w:t>
      </w:r>
      <w:r w:rsidR="00804EA7"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«Героический эпос народа саха»</w:t>
      </w:r>
      <w:r w:rsidR="006575BF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. Была проведена беседа, </w:t>
      </w:r>
      <w:r w:rsidR="006575BF"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показана презентация и краткий рассказ на якутском языке.</w:t>
      </w:r>
      <w:r w:rsidR="006575BF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Выполнение </w:t>
      </w:r>
      <w:r w:rsidR="00C07AFE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рисунок Олонхо в моем представлении.</w:t>
      </w:r>
    </w:p>
    <w:p w14:paraId="08D1D172" w14:textId="257BDCC0" w:rsidR="00C07AFE" w:rsidRDefault="00C07AFE" w:rsidP="00C07A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943C5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2 </w:t>
      </w:r>
      <w:r w:rsidRPr="00D943C5">
        <w:rPr>
          <w:rFonts w:ascii="Times New Roman" w:hAnsi="Times New Roman" w:cs="Times New Roman"/>
          <w:i/>
          <w:color w:val="000000"/>
          <w:shd w:val="clear" w:color="auto" w:fill="FFFFFF"/>
          <w:lang w:val="sah-RU"/>
        </w:rPr>
        <w:t>з</w:t>
      </w:r>
      <w:r w:rsidRPr="00D943C5">
        <w:rPr>
          <w:rFonts w:ascii="Times New Roman" w:hAnsi="Times New Roman" w:cs="Times New Roman"/>
          <w:i/>
          <w:color w:val="000000"/>
          <w:shd w:val="clear" w:color="auto" w:fill="FFFFFF"/>
        </w:rPr>
        <w:t>анятие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 -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hAnsi="Times New Roman" w:cs="Times New Roman"/>
        </w:rPr>
        <w:t>Олонхо дойдута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». </w:t>
      </w:r>
      <w:r w:rsidR="00F922CA" w:rsidRPr="00F922CA">
        <w:rPr>
          <w:rFonts w:ascii="Times New Roman" w:eastAsia="Times New Roman" w:hAnsi="Times New Roman" w:cs="Times New Roman"/>
          <w:color w:val="000000"/>
          <w:lang w:eastAsia="ru-RU"/>
        </w:rPr>
        <w:t>Народная философия мироздания,</w:t>
      </w:r>
      <w:r w:rsidR="009D03CF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</w:t>
      </w:r>
      <w:r w:rsidR="00F922CA" w:rsidRPr="00F922CA">
        <w:rPr>
          <w:rFonts w:ascii="Times New Roman" w:eastAsia="Times New Roman" w:hAnsi="Times New Roman" w:cs="Times New Roman"/>
          <w:color w:val="000000"/>
          <w:lang w:eastAsia="ru-RU"/>
        </w:rPr>
        <w:t>представление древнего саха о сфере земли и неба,</w:t>
      </w:r>
      <w:r w:rsidR="009D03CF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</w:t>
      </w:r>
      <w:r w:rsidR="00F922CA" w:rsidRPr="00F922CA">
        <w:rPr>
          <w:rFonts w:ascii="Times New Roman" w:eastAsia="Times New Roman" w:hAnsi="Times New Roman" w:cs="Times New Roman"/>
          <w:color w:val="000000"/>
          <w:lang w:eastAsia="ru-RU"/>
        </w:rPr>
        <w:t>космического пространства,</w:t>
      </w:r>
      <w:r w:rsidR="009D03CF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</w:t>
      </w:r>
      <w:r w:rsidR="00F922CA" w:rsidRPr="00F922CA">
        <w:rPr>
          <w:rFonts w:ascii="Times New Roman" w:eastAsia="Times New Roman" w:hAnsi="Times New Roman" w:cs="Times New Roman"/>
          <w:color w:val="000000"/>
          <w:lang w:eastAsia="ru-RU"/>
        </w:rPr>
        <w:t xml:space="preserve">на фоне которых развертывается события олонхо. 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Задание: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собери пазл.  Дети 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раз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делились на команды и должны были собрать пазлы. </w:t>
      </w:r>
    </w:p>
    <w:p w14:paraId="00CBBC36" w14:textId="0F7BBB36" w:rsidR="00C07AFE" w:rsidRDefault="00C07AFE" w:rsidP="00C07A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943C5">
        <w:rPr>
          <w:rFonts w:ascii="Times New Roman" w:eastAsia="Times New Roman" w:hAnsi="Times New Roman" w:cs="Times New Roman"/>
          <w:i/>
          <w:color w:val="000000"/>
          <w:lang w:eastAsia="ru-RU"/>
        </w:rPr>
        <w:t>3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hAnsi="Times New Roman" w:cs="Times New Roman"/>
        </w:rPr>
        <w:t xml:space="preserve">Олонхо дойдута. </w:t>
      </w:r>
      <w:r w:rsidRPr="00515FFD">
        <w:rPr>
          <w:rFonts w:ascii="Times New Roman" w:hAnsi="Times New Roman" w:cs="Times New Roman"/>
        </w:rPr>
        <w:t>Үс дойду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Аппликация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. Это одно из занятий, которое особенно понравилось детям. Детям было дано задание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сделать аппликацию «</w:t>
      </w:r>
      <w:r>
        <w:rPr>
          <w:rFonts w:ascii="Times New Roman" w:hAnsi="Times New Roman" w:cs="Times New Roman"/>
        </w:rPr>
        <w:t>Олонхо дойдута»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18C02AC2" w14:textId="0DC39031" w:rsidR="00C07AFE" w:rsidRDefault="00C07AFE" w:rsidP="00C07AF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943C5">
        <w:rPr>
          <w:rFonts w:ascii="Times New Roman" w:eastAsia="Times New Roman" w:hAnsi="Times New Roman" w:cs="Times New Roman"/>
          <w:i/>
          <w:color w:val="000000"/>
          <w:lang w:eastAsia="ru-RU"/>
        </w:rPr>
        <w:t>4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–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 «</w:t>
      </w:r>
      <w:r w:rsidRPr="00634EA9">
        <w:rPr>
          <w:rFonts w:ascii="Times New Roman" w:hAnsi="Times New Roman" w:cs="Times New Roman"/>
        </w:rPr>
        <w:t>Уоьээ дойду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».</w:t>
      </w:r>
      <w:r w:rsidR="00015A2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922CA" w:rsidRPr="00F922CA">
        <w:rPr>
          <w:rFonts w:ascii="Times New Roman" w:eastAsia="Times New Roman" w:hAnsi="Times New Roman" w:cs="Times New Roman"/>
          <w:color w:val="000000"/>
          <w:lang w:eastAsia="ru-RU"/>
        </w:rPr>
        <w:t xml:space="preserve">Благословенная природа: эпическое время начинается еще до появления человека на земле; страна героя простирается до границ-морей; изначальная матерь-земля отличается своей красотой и разнообразием; небо с </w:t>
      </w:r>
      <w:r w:rsidR="00F922CA" w:rsidRPr="00F922C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лучистым солнцем и бледной луной усеяно со всех сторон множеством звезд – мир идеальной гармонии.</w:t>
      </w:r>
      <w:r w:rsidR="00F922C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15A27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Была проведена беседа, </w:t>
      </w:r>
      <w:r w:rsidR="00015A27"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показана презентация и краткий рассказ на якутском языке.</w:t>
      </w:r>
      <w:r w:rsidR="00015A2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</w:t>
      </w:r>
      <w:r w:rsidR="00015A27"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Детям было дано задание </w:t>
      </w:r>
      <w:r w:rsidR="00015A27">
        <w:rPr>
          <w:rFonts w:ascii="Times New Roman" w:eastAsia="Times New Roman" w:hAnsi="Times New Roman" w:cs="Times New Roman"/>
          <w:color w:val="000000"/>
          <w:lang w:eastAsia="ru-RU"/>
        </w:rPr>
        <w:t>сделать аппликацию из пластилина «</w:t>
      </w:r>
      <w:r w:rsidR="00015A27" w:rsidRPr="00634EA9">
        <w:rPr>
          <w:rFonts w:ascii="Times New Roman" w:hAnsi="Times New Roman" w:cs="Times New Roman"/>
        </w:rPr>
        <w:t>Уоьээ дойду</w:t>
      </w:r>
      <w:r w:rsidR="00015A27">
        <w:rPr>
          <w:rFonts w:ascii="Times New Roman" w:hAnsi="Times New Roman" w:cs="Times New Roman"/>
        </w:rPr>
        <w:t>»</w:t>
      </w:r>
      <w:r w:rsidR="00015A27" w:rsidRPr="00D943C5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015A2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16CEF257" w14:textId="46D58F40" w:rsidR="00015A27" w:rsidRDefault="00015A27" w:rsidP="00F922CA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5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634EA9">
        <w:rPr>
          <w:rFonts w:ascii="Times New Roman" w:hAnsi="Times New Roman" w:cs="Times New Roman"/>
        </w:rPr>
        <w:t>Орто туру дьа5ыл дойду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F922CA" w:rsidRPr="00F922CA">
        <w:rPr>
          <w:rFonts w:ascii="Times New Roman" w:eastAsia="Times New Roman" w:hAnsi="Times New Roman" w:cs="Times New Roman"/>
          <w:color w:val="000000"/>
          <w:lang w:eastAsia="ru-RU"/>
        </w:rPr>
        <w:t>Это средоточие белого и желтого изобилия места обитания ураанхай саха.</w:t>
      </w:r>
      <w:r w:rsidR="00F922C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922CA" w:rsidRPr="00F922CA">
        <w:rPr>
          <w:rFonts w:ascii="Times New Roman" w:eastAsia="Times New Roman" w:hAnsi="Times New Roman" w:cs="Times New Roman"/>
          <w:color w:val="000000"/>
          <w:lang w:eastAsia="ru-RU"/>
        </w:rPr>
        <w:t>Обитатели срединной земли – отец и мать семьи, люди почтенные, уважаемые, с поводьями за спиной, люди племени Айыы с вожжами за холкой.</w:t>
      </w:r>
      <w:r w:rsidR="00F922CA"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Была проведена беседа,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показана презентация и краткий рассказ на якутском языке.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Здесь детям было дано задание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сделать композицию из квилинга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66C61D78" w14:textId="303CA5B3" w:rsidR="00F922CA" w:rsidRDefault="00015A27" w:rsidP="00F922CA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  <w:lang w:val="sah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6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hAnsi="Times New Roman" w:cs="Times New Roman"/>
        </w:rPr>
        <w:t>Аллараа дойду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F922CA" w:rsidRPr="00F922CA">
        <w:rPr>
          <w:rFonts w:ascii="Times New Roman" w:eastAsia="Times New Roman" w:hAnsi="Times New Roman" w:cs="Times New Roman"/>
          <w:color w:val="000000"/>
          <w:lang w:eastAsia="ru-RU"/>
        </w:rPr>
        <w:t xml:space="preserve">Описание нижнего мира. Разгадывание кроссвордов. </w:t>
      </w: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Была проведена беседа,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показана презентация и краткий рассказ на якутском языке.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</w:t>
      </w:r>
      <w:r w:rsidR="00F922CA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Сделать рисунок с использованием темных оттенков в технике граттаж.</w:t>
      </w:r>
    </w:p>
    <w:p w14:paraId="1B996C96" w14:textId="5072E7E1" w:rsidR="009C43C2" w:rsidRDefault="00F922CA" w:rsidP="00F922CA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val="sah-RU"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7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>«</w:t>
      </w:r>
      <w:r w:rsidRPr="00F922CA">
        <w:rPr>
          <w:rFonts w:ascii="Times New Roman" w:hAnsi="Times New Roman" w:cs="Times New Roman"/>
          <w:lang w:val="sah-RU"/>
        </w:rPr>
        <w:t>Олоӊхоҕо баар муоралар,  күөллэр, өрүстэр, үрэхтэр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». </w:t>
      </w:r>
      <w:r w:rsidR="009C43C2">
        <w:rPr>
          <w:rFonts w:ascii="Times New Roman" w:eastAsia="Times New Roman" w:hAnsi="Times New Roman" w:cs="Times New Roman"/>
          <w:color w:val="000000"/>
          <w:lang w:val="sah-RU" w:eastAsia="ru-RU"/>
        </w:rPr>
        <w:t>Изучение описания в эпосе олонхо морей, озер и рек. Беседа о морях, реках, озерах Якутии. Аппликация из пластилина.</w:t>
      </w:r>
    </w:p>
    <w:p w14:paraId="3B5636F3" w14:textId="4E2630D1" w:rsidR="009C43C2" w:rsidRDefault="009C43C2" w:rsidP="009C43C2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val="sah-RU"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8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>«</w:t>
      </w:r>
      <w:r w:rsidRPr="00F922CA">
        <w:rPr>
          <w:rFonts w:ascii="Times New Roman" w:hAnsi="Times New Roman" w:cs="Times New Roman"/>
          <w:lang w:val="sah-RU"/>
        </w:rPr>
        <w:t>Олоӊхоҕо баар муоралар,  күөллэр, өрүстэр, үрэхтэр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lang w:val="sah-RU" w:eastAsia="ru-RU"/>
        </w:rPr>
        <w:t>Изучение описания в эпосе олонхо морей, озер и рек. Беседа о морях, реках, озерах Якутии. Аппликация из бумаги.</w:t>
      </w:r>
    </w:p>
    <w:p w14:paraId="79DCCAD5" w14:textId="0D08ECC3" w:rsidR="001E5E78" w:rsidRDefault="009C43C2" w:rsidP="001E5E7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  <w:lang w:val="sah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9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>«</w:t>
      </w:r>
      <w:r w:rsidRPr="009C43C2">
        <w:rPr>
          <w:rFonts w:ascii="Times New Roman" w:hAnsi="Times New Roman" w:cs="Times New Roman"/>
        </w:rPr>
        <w:t xml:space="preserve"> </w:t>
      </w:r>
      <w:r w:rsidRPr="00515FFD">
        <w:rPr>
          <w:rFonts w:ascii="Times New Roman" w:hAnsi="Times New Roman" w:cs="Times New Roman"/>
        </w:rPr>
        <w:t>Олоӊхо ото-маһа, сирэ-симэҕэ.</w:t>
      </w:r>
      <w:r>
        <w:rPr>
          <w:rFonts w:ascii="Times New Roman" w:hAnsi="Times New Roman" w:cs="Times New Roman"/>
        </w:rPr>
        <w:t xml:space="preserve"> </w:t>
      </w:r>
      <w:r w:rsidRPr="00515FFD">
        <w:rPr>
          <w:rFonts w:ascii="Times New Roman" w:hAnsi="Times New Roman" w:cs="Times New Roman"/>
        </w:rPr>
        <w:t>Дьыл кэмнэрэ.</w:t>
      </w:r>
      <w:r>
        <w:rPr>
          <w:rFonts w:ascii="Times New Roman" w:hAnsi="Times New Roman" w:cs="Times New Roman"/>
        </w:rPr>
        <w:t xml:space="preserve"> </w:t>
      </w:r>
      <w:r w:rsidRPr="00515FFD">
        <w:rPr>
          <w:rFonts w:ascii="Times New Roman" w:hAnsi="Times New Roman" w:cs="Times New Roman"/>
        </w:rPr>
        <w:t>Аал Луук Мас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». </w:t>
      </w:r>
      <w:r w:rsidR="001E5E78" w:rsidRPr="001E5E78">
        <w:rPr>
          <w:rFonts w:ascii="Times New Roman" w:eastAsia="Times New Roman" w:hAnsi="Times New Roman" w:cs="Times New Roman"/>
          <w:color w:val="000000"/>
          <w:lang w:val="sah-RU" w:eastAsia="ru-RU"/>
        </w:rPr>
        <w:t>Мировое дерево Аал Кудук Мас – символ устройства мира, корнями доходит до нижнего мира; на его изобильном раздолье находят себе приют птицы и звери.</w:t>
      </w:r>
      <w:r w:rsidR="001E5E78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Была </w:t>
      </w:r>
      <w:r w:rsidR="001E5E78">
        <w:rPr>
          <w:rFonts w:ascii="Times New Roman" w:eastAsia="Times New Roman" w:hAnsi="Times New Roman" w:cs="Times New Roman"/>
          <w:color w:val="000000"/>
          <w:lang w:val="sah-RU" w:eastAsia="ru-RU"/>
        </w:rPr>
        <w:lastRenderedPageBreak/>
        <w:t xml:space="preserve">проведена беседа, </w:t>
      </w:r>
      <w:r w:rsidR="001E5E78"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показана презентация и краткий рассказ на якутском языке.</w:t>
      </w:r>
      <w:r w:rsidR="001E5E78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Поделка из высушенных листьев. </w:t>
      </w:r>
    </w:p>
    <w:p w14:paraId="1C25543C" w14:textId="53599FE9" w:rsidR="001E5E78" w:rsidRPr="009D03CF" w:rsidRDefault="001E5E78" w:rsidP="009D03C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val="sah-RU"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10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="009D03CF">
        <w:rPr>
          <w:rFonts w:ascii="Times New Roman" w:eastAsia="Times New Roman" w:hAnsi="Times New Roman" w:cs="Times New Roman"/>
          <w:color w:val="000000"/>
          <w:lang w:val="sah-RU" w:eastAsia="ru-RU"/>
        </w:rPr>
        <w:t>«Ньургун Боотур</w:t>
      </w:r>
      <w:r w:rsidR="009D03CF" w:rsidRPr="009D03CF">
        <w:rPr>
          <w:rFonts w:ascii="Times New Roman" w:eastAsia="Times New Roman" w:hAnsi="Times New Roman" w:cs="Times New Roman"/>
          <w:color w:val="000000"/>
          <w:lang w:val="sah-RU" w:eastAsia="ru-RU"/>
        </w:rPr>
        <w:t>», где детям были предоставлены иллюстрации к олонхо, также показана презентация и краткий рассказ на якутском язык</w:t>
      </w:r>
      <w:r w:rsidR="009D03CF">
        <w:rPr>
          <w:rFonts w:ascii="Times New Roman" w:eastAsia="Times New Roman" w:hAnsi="Times New Roman" w:cs="Times New Roman"/>
          <w:color w:val="000000"/>
          <w:lang w:val="sah-RU" w:eastAsia="ru-RU"/>
        </w:rPr>
        <w:t>е. Изучение образа Ньургун Боотур</w:t>
      </w:r>
      <w:r w:rsidR="009D03CF" w:rsidRPr="009D03CF">
        <w:rPr>
          <w:rFonts w:ascii="Times New Roman" w:eastAsia="Times New Roman" w:hAnsi="Times New Roman" w:cs="Times New Roman"/>
          <w:color w:val="000000"/>
          <w:lang w:val="sah-RU" w:eastAsia="ru-RU"/>
        </w:rPr>
        <w:t>.</w:t>
      </w:r>
      <w:r w:rsidR="009D03CF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</w:t>
      </w:r>
      <w:r w:rsidR="009D03CF" w:rsidRPr="009D03CF">
        <w:rPr>
          <w:rFonts w:ascii="Times New Roman" w:eastAsia="Times New Roman" w:hAnsi="Times New Roman" w:cs="Times New Roman"/>
          <w:color w:val="000000"/>
          <w:lang w:val="sah-RU" w:eastAsia="ru-RU"/>
        </w:rPr>
        <w:t>Так как школа в основном говорит на якутском, проблем с переводом не возникло. Затем было дано задан</w:t>
      </w:r>
      <w:r w:rsidR="009D03CF">
        <w:rPr>
          <w:rFonts w:ascii="Times New Roman" w:eastAsia="Times New Roman" w:hAnsi="Times New Roman" w:cs="Times New Roman"/>
          <w:color w:val="000000"/>
          <w:lang w:val="sah-RU" w:eastAsia="ru-RU"/>
        </w:rPr>
        <w:t>ие, одень и собери богатыря</w:t>
      </w:r>
      <w:r w:rsidR="009D03CF" w:rsidRPr="009D03CF">
        <w:rPr>
          <w:rFonts w:ascii="Times New Roman" w:eastAsia="Times New Roman" w:hAnsi="Times New Roman" w:cs="Times New Roman"/>
          <w:color w:val="000000"/>
          <w:lang w:val="sah-RU" w:eastAsia="ru-RU"/>
        </w:rPr>
        <w:t>. Вспомогательные мате</w:t>
      </w:r>
      <w:r w:rsidR="009D03CF">
        <w:rPr>
          <w:rFonts w:ascii="Times New Roman" w:eastAsia="Times New Roman" w:hAnsi="Times New Roman" w:cs="Times New Roman"/>
          <w:color w:val="000000"/>
          <w:lang w:val="sah-RU" w:eastAsia="ru-RU"/>
        </w:rPr>
        <w:t>риалы – картонная фигура юноши</w:t>
      </w:r>
      <w:r w:rsidR="009D03CF" w:rsidRPr="009D03CF">
        <w:rPr>
          <w:rFonts w:ascii="Times New Roman" w:eastAsia="Times New Roman" w:hAnsi="Times New Roman" w:cs="Times New Roman"/>
          <w:color w:val="000000"/>
          <w:lang w:val="sah-RU" w:eastAsia="ru-RU"/>
        </w:rPr>
        <w:t>, элемен</w:t>
      </w:r>
      <w:r w:rsidR="009D03CF">
        <w:rPr>
          <w:rFonts w:ascii="Times New Roman" w:eastAsia="Times New Roman" w:hAnsi="Times New Roman" w:cs="Times New Roman"/>
          <w:color w:val="000000"/>
          <w:lang w:val="sah-RU" w:eastAsia="ru-RU"/>
        </w:rPr>
        <w:t>ты его</w:t>
      </w:r>
      <w:r w:rsidR="009D03CF" w:rsidRPr="009D03CF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одежды.</w:t>
      </w:r>
    </w:p>
    <w:p w14:paraId="3D6EAF80" w14:textId="14C66FA2" w:rsidR="001E5E78" w:rsidRDefault="001E5E78" w:rsidP="001E5E78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val="sah-RU"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11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>«</w:t>
      </w:r>
      <w:r w:rsidRPr="00515FFD">
        <w:rPr>
          <w:rFonts w:ascii="Times New Roman" w:hAnsi="Times New Roman" w:cs="Times New Roman"/>
        </w:rPr>
        <w:t>Көтөр-сүүрэр, хамсыыр-харамай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Была проведена беседа,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показана презентация и краткий рассказ на якутском языке.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Выполнение </w:t>
      </w:r>
      <w:r w:rsidR="00383CF8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аппликации из цветной бумаги.</w:t>
      </w:r>
    </w:p>
    <w:p w14:paraId="157B6028" w14:textId="14626A2B" w:rsidR="00383CF8" w:rsidRDefault="00383CF8" w:rsidP="00383CF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  <w:lang w:val="sah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12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>«</w:t>
      </w:r>
      <w:r w:rsidRPr="00515FFD">
        <w:rPr>
          <w:rFonts w:ascii="Times New Roman" w:hAnsi="Times New Roman" w:cs="Times New Roman"/>
        </w:rPr>
        <w:t>Бухатыыр дьиэтэ-уота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Была проведена беседа,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показана презентация и краткий рассказ на якутском языке.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Описание балагана бухатыыра. Выполнение изделия якутский балаган из цветной бумаги.</w:t>
      </w:r>
    </w:p>
    <w:p w14:paraId="506353B6" w14:textId="12AFE660" w:rsidR="00804EA7" w:rsidRPr="00D25CBA" w:rsidRDefault="00383CF8" w:rsidP="00D25CBA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val="sah-RU" w:eastAsia="ru-RU"/>
        </w:rPr>
      </w:pPr>
      <w:r w:rsidRPr="00D25CBA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13 занятие</w:t>
      </w:r>
      <w:r w:rsidR="00D25CBA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</w:t>
      </w:r>
      <w:r w:rsidR="00D25CBA" w:rsidRPr="00D25CBA">
        <w:rPr>
          <w:rFonts w:ascii="Times New Roman" w:eastAsia="Times New Roman" w:hAnsi="Times New Roman" w:cs="Times New Roman"/>
          <w:color w:val="000000"/>
          <w:lang w:val="sah-RU" w:eastAsia="ru-RU"/>
        </w:rPr>
        <w:t>«Күөн көгөччөр аттаах Бэрт оҕо Айыы дуолан бухатыыра Дэбириэлдьин Бэргэн», где детям были предоставлены иллюстрации к олонхо С. Г. Алексеева – Уустарабыс «Дэбириэлдьин Бэргэн» , также показана презентация и краткий рассказ на якутском языке. Так как школа в основном говорит на якутском, проблем с переводом не возникло. Затем было дано задание, одень и собери богатыря. Вспомогательные материалы – картонная фигура богатыря, элементы его одежды.</w:t>
      </w:r>
    </w:p>
    <w:p w14:paraId="5D7EB4F5" w14:textId="5E216E8F" w:rsidR="00D943C5" w:rsidRDefault="00383CF8" w:rsidP="00D943C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i/>
          <w:color w:val="000000"/>
          <w:shd w:val="clear" w:color="auto" w:fill="FFFFFF"/>
        </w:rPr>
        <w:t>14</w:t>
      </w:r>
      <w:r w:rsidR="00D943C5" w:rsidRPr="00D943C5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</w:t>
      </w:r>
      <w:r w:rsidR="00D943C5" w:rsidRPr="00D943C5">
        <w:rPr>
          <w:rFonts w:ascii="Times New Roman" w:hAnsi="Times New Roman" w:cs="Times New Roman"/>
          <w:i/>
          <w:color w:val="000000"/>
          <w:shd w:val="clear" w:color="auto" w:fill="FFFFFF"/>
          <w:lang w:val="sah-RU"/>
        </w:rPr>
        <w:t>з</w:t>
      </w:r>
      <w:r w:rsidR="00D943C5" w:rsidRPr="00D943C5">
        <w:rPr>
          <w:rFonts w:ascii="Times New Roman" w:hAnsi="Times New Roman" w:cs="Times New Roman"/>
          <w:i/>
          <w:color w:val="000000"/>
          <w:shd w:val="clear" w:color="auto" w:fill="FFFFFF"/>
        </w:rPr>
        <w:t>анятие</w:t>
      </w:r>
      <w:r w:rsidR="00D25CB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25CBA">
        <w:rPr>
          <w:rFonts w:ascii="Times New Roman" w:eastAsia="Times New Roman" w:hAnsi="Times New Roman" w:cs="Times New Roman"/>
          <w:color w:val="000000"/>
          <w:lang w:eastAsia="ru-RU"/>
        </w:rPr>
        <w:t xml:space="preserve">«Бухатыыр ата». </w:t>
      </w:r>
      <w:r w:rsidR="00D25CBA" w:rsidRPr="00D25CBA">
        <w:rPr>
          <w:rFonts w:ascii="Times New Roman" w:eastAsia="Times New Roman" w:hAnsi="Times New Roman" w:cs="Times New Roman"/>
          <w:color w:val="000000"/>
          <w:lang w:eastAsia="ru-RU"/>
        </w:rPr>
        <w:t xml:space="preserve">Задание: сделай и собери пазл.  Дети разделились на команды, где делали пазлы, затем одна </w:t>
      </w:r>
      <w:r w:rsidR="00D25CBA" w:rsidRPr="00D25CB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команда собирает пазлы другой команды. Для усложнения мы добавили в пазлы другие детали из другой темы. Однако дети прекрасно справились.</w:t>
      </w:r>
    </w:p>
    <w:p w14:paraId="3714CA33" w14:textId="64BBAD2D" w:rsidR="00383CF8" w:rsidRDefault="00383CF8" w:rsidP="00383CF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15 занятие </w:t>
      </w:r>
      <w:r w:rsidRPr="00ED696E">
        <w:rPr>
          <w:rFonts w:ascii="Times New Roman" w:hAnsi="Times New Roman" w:cs="Times New Roman"/>
        </w:rPr>
        <w:t>«</w:t>
      </w:r>
      <w:r w:rsidRPr="00515FFD">
        <w:rPr>
          <w:rFonts w:ascii="Times New Roman" w:hAnsi="Times New Roman" w:cs="Times New Roman"/>
        </w:rPr>
        <w:t>Туйаарыма</w:t>
      </w:r>
      <w:r>
        <w:rPr>
          <w:rFonts w:ascii="Times New Roman" w:hAnsi="Times New Roman" w:cs="Times New Roman"/>
        </w:rPr>
        <w:t xml:space="preserve"> Куо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, где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детям были предоставлены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иллюстрации к олонхо, также показана презентация и краткий рассказ на якутском языке. </w:t>
      </w:r>
      <w:r w:rsid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Изучение о</w:t>
      </w:r>
      <w:r w:rsidR="00E33E25"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браз</w:t>
      </w:r>
      <w:r w:rsid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а</w:t>
      </w:r>
      <w:r w:rsidR="00E33E25"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Туйаарыма Куо</w:t>
      </w:r>
      <w:r w:rsid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.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Так как школа в основном говорит на якутском, проблем с переводом не возникло. Затем было дано задание, одень и собери </w:t>
      </w:r>
      <w:r>
        <w:rPr>
          <w:rFonts w:ascii="Times New Roman" w:hAnsi="Times New Roman" w:cs="Times New Roman"/>
          <w:color w:val="000000"/>
          <w:shd w:val="clear" w:color="auto" w:fill="FFFFFF"/>
        </w:rPr>
        <w:t>Туйаарыма Куо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. Вспомогательные материалы – картонная фигура </w:t>
      </w:r>
      <w:r>
        <w:rPr>
          <w:rFonts w:ascii="Times New Roman" w:hAnsi="Times New Roman" w:cs="Times New Roman"/>
          <w:color w:val="000000"/>
          <w:shd w:val="clear" w:color="auto" w:fill="FFFFFF"/>
        </w:rPr>
        <w:t>девушки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>, элементы е</w:t>
      </w:r>
      <w:r w:rsidR="00D27927">
        <w:rPr>
          <w:rFonts w:ascii="Times New Roman" w:hAnsi="Times New Roman" w:cs="Times New Roman"/>
          <w:color w:val="000000"/>
          <w:shd w:val="clear" w:color="auto" w:fill="FFFFFF"/>
        </w:rPr>
        <w:t>е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 одежды. </w:t>
      </w:r>
    </w:p>
    <w:p w14:paraId="44A5C211" w14:textId="260C4A12" w:rsidR="00E33E25" w:rsidRPr="00E33E25" w:rsidRDefault="00E33E25" w:rsidP="00E33E2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16 занятие </w:t>
      </w:r>
      <w:r w:rsidRPr="00ED696E">
        <w:rPr>
          <w:rFonts w:ascii="Times New Roman" w:hAnsi="Times New Roman" w:cs="Times New Roman"/>
        </w:rPr>
        <w:t>«</w:t>
      </w:r>
      <w:r w:rsidRPr="00E33E25">
        <w:rPr>
          <w:rFonts w:ascii="Times New Roman" w:hAnsi="Times New Roman" w:cs="Times New Roman"/>
        </w:rPr>
        <w:t>Айыы аймаҕа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, где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детям были предоставлены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иллюстрации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Айыы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, также показана презентация и краткий рассказ на якутском языке.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Изучение о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браз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ов Айыысытов. 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>Затем было дано задание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сделать аппликацию </w:t>
      </w:r>
      <w:r w:rsidRPr="00ED696E">
        <w:rPr>
          <w:rFonts w:ascii="Times New Roman" w:hAnsi="Times New Roman" w:cs="Times New Roman"/>
        </w:rPr>
        <w:t>«</w:t>
      </w:r>
      <w:r w:rsidRPr="00E33E25">
        <w:rPr>
          <w:rFonts w:ascii="Times New Roman" w:hAnsi="Times New Roman" w:cs="Times New Roman"/>
        </w:rPr>
        <w:t>Айыы аймаҕа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</w:p>
    <w:p w14:paraId="57853190" w14:textId="40E5A9FE" w:rsidR="00E33E25" w:rsidRDefault="00E33E25" w:rsidP="00E33E2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17 занятие </w:t>
      </w:r>
      <w:r w:rsidRPr="00ED696E">
        <w:rPr>
          <w:rFonts w:ascii="Times New Roman" w:hAnsi="Times New Roman" w:cs="Times New Roman"/>
        </w:rPr>
        <w:t>«</w:t>
      </w:r>
      <w:r w:rsidRPr="00E33E25">
        <w:rPr>
          <w:rFonts w:ascii="Times New Roman" w:hAnsi="Times New Roman" w:cs="Times New Roman"/>
        </w:rPr>
        <w:t>Айыы аймаҕа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, где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детям были предоставлены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иллюстрации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Айыы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, также показана презентация и краткий рассказ на якутском языке.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Изучение о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браз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ов Айыысытов. 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>Затем было дано задание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сделать аппликацию </w:t>
      </w:r>
      <w:r w:rsidRPr="00ED696E">
        <w:rPr>
          <w:rFonts w:ascii="Times New Roman" w:hAnsi="Times New Roman" w:cs="Times New Roman"/>
        </w:rPr>
        <w:t>«</w:t>
      </w:r>
      <w:r w:rsidRPr="00E33E25">
        <w:rPr>
          <w:rFonts w:ascii="Times New Roman" w:hAnsi="Times New Roman" w:cs="Times New Roman"/>
        </w:rPr>
        <w:t>Айыы аймаҕа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</w:p>
    <w:p w14:paraId="1BD9988E" w14:textId="65D9EE0E" w:rsidR="00E33E25" w:rsidRPr="00E33E25" w:rsidRDefault="00E33E25" w:rsidP="00E33E2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18 занятие </w:t>
      </w:r>
      <w:r w:rsidRPr="00ED696E">
        <w:rPr>
          <w:rFonts w:ascii="Times New Roman" w:hAnsi="Times New Roman" w:cs="Times New Roman"/>
        </w:rPr>
        <w:t>«</w:t>
      </w:r>
      <w:r w:rsidRPr="00143A70">
        <w:rPr>
          <w:rFonts w:ascii="Times New Roman" w:hAnsi="Times New Roman" w:cs="Times New Roman"/>
        </w:rPr>
        <w:t>Аллараа дойду абааһылара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, где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детям были предоставлены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иллюстрации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абаасы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, также показана презентация и краткий рассказ на якутском языке.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Изучение о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браз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ов абаасы. 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>Затем было дано задание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сделать </w:t>
      </w:r>
      <w:r w:rsidR="00D27927">
        <w:rPr>
          <w:rFonts w:ascii="Times New Roman" w:hAnsi="Times New Roman" w:cs="Times New Roman"/>
          <w:color w:val="000000"/>
          <w:shd w:val="clear" w:color="auto" w:fill="FFFFFF"/>
        </w:rPr>
        <w:t>композицию из папье-маше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ED696E">
        <w:rPr>
          <w:rFonts w:ascii="Times New Roman" w:hAnsi="Times New Roman" w:cs="Times New Roman"/>
        </w:rPr>
        <w:t>«</w:t>
      </w:r>
      <w:r w:rsidR="00D27927" w:rsidRPr="00143A70">
        <w:rPr>
          <w:rFonts w:ascii="Times New Roman" w:hAnsi="Times New Roman" w:cs="Times New Roman"/>
        </w:rPr>
        <w:t>Аллараа дойду абааһылара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</w:p>
    <w:p w14:paraId="683A3A8F" w14:textId="28057149" w:rsidR="00D27927" w:rsidRPr="00E33E25" w:rsidRDefault="00D27927" w:rsidP="00D2792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19 занятие </w:t>
      </w:r>
      <w:r w:rsidRPr="00ED696E">
        <w:rPr>
          <w:rFonts w:ascii="Times New Roman" w:hAnsi="Times New Roman" w:cs="Times New Roman"/>
        </w:rPr>
        <w:t>«</w:t>
      </w:r>
      <w:r w:rsidRPr="00143A70">
        <w:rPr>
          <w:rFonts w:ascii="Times New Roman" w:hAnsi="Times New Roman" w:cs="Times New Roman"/>
        </w:rPr>
        <w:t>Аллараа дойду абааһылара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, где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детям были предоставлены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иллюстрации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абаасы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, также показана презентация и краткий рассказ на якутском языке.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Изучение о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браз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ов абаасы. 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Затем было дано задание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сделать композицию из папье-маше </w:t>
      </w:r>
      <w:r w:rsidRPr="00ED696E">
        <w:rPr>
          <w:rFonts w:ascii="Times New Roman" w:hAnsi="Times New Roman" w:cs="Times New Roman"/>
        </w:rPr>
        <w:t>«</w:t>
      </w:r>
      <w:r w:rsidRPr="00143A70">
        <w:rPr>
          <w:rFonts w:ascii="Times New Roman" w:hAnsi="Times New Roman" w:cs="Times New Roman"/>
        </w:rPr>
        <w:t>Аллараа дойду абааһылара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</w:p>
    <w:p w14:paraId="2913F76A" w14:textId="23ED0492" w:rsidR="00D27927" w:rsidRDefault="00D27927" w:rsidP="00D2792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hd w:val="clear" w:color="auto" w:fill="FFFFFF"/>
        </w:rPr>
        <w:t>20</w:t>
      </w:r>
      <w:r w:rsidRPr="00D943C5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</w:t>
      </w:r>
      <w:r w:rsidRPr="00D943C5">
        <w:rPr>
          <w:rFonts w:ascii="Times New Roman" w:hAnsi="Times New Roman" w:cs="Times New Roman"/>
          <w:i/>
          <w:color w:val="000000"/>
          <w:shd w:val="clear" w:color="auto" w:fill="FFFFFF"/>
          <w:lang w:val="sah-RU"/>
        </w:rPr>
        <w:t>з</w:t>
      </w:r>
      <w:r w:rsidRPr="00D943C5">
        <w:rPr>
          <w:rFonts w:ascii="Times New Roman" w:hAnsi="Times New Roman" w:cs="Times New Roman"/>
          <w:i/>
          <w:color w:val="000000"/>
          <w:shd w:val="clear" w:color="auto" w:fill="FFFFFF"/>
        </w:rPr>
        <w:t>анятие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 -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634EA9">
        <w:rPr>
          <w:rFonts w:ascii="Times New Roman" w:hAnsi="Times New Roman" w:cs="Times New Roman"/>
        </w:rPr>
        <w:t>Абааһы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кыыһа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Кыыс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Кыскыйдаан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, где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детям были предоставлены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иллюстрации к олонхо, также показана презентация и краткий рассказ на якутском языке.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Изучение о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браз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а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Кыыс Кыскыйдаан.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Так как школа в основном говорит на якутском, проблем с переводом не возникло. Затем было дано задание, одень и собери </w:t>
      </w:r>
      <w:r w:rsidRPr="00634EA9">
        <w:rPr>
          <w:rFonts w:ascii="Times New Roman" w:hAnsi="Times New Roman" w:cs="Times New Roman"/>
        </w:rPr>
        <w:t>Кыыс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Кыскыйдаан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. Вспомогательные материалы – картонная фигура </w:t>
      </w:r>
      <w:r>
        <w:rPr>
          <w:rFonts w:ascii="Times New Roman" w:hAnsi="Times New Roman" w:cs="Times New Roman"/>
          <w:color w:val="000000"/>
          <w:shd w:val="clear" w:color="auto" w:fill="FFFFFF"/>
        </w:rPr>
        <w:t>девушки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>, элементы е</w:t>
      </w:r>
      <w:r>
        <w:rPr>
          <w:rFonts w:ascii="Times New Roman" w:hAnsi="Times New Roman" w:cs="Times New Roman"/>
          <w:color w:val="000000"/>
          <w:shd w:val="clear" w:color="auto" w:fill="FFFFFF"/>
        </w:rPr>
        <w:t>е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 одежды. </w:t>
      </w:r>
    </w:p>
    <w:p w14:paraId="19F22349" w14:textId="348DFEB5" w:rsidR="00D27927" w:rsidRDefault="00D27927" w:rsidP="00D2792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hd w:val="clear" w:color="auto" w:fill="FFFFFF"/>
        </w:rPr>
        <w:t>21</w:t>
      </w:r>
      <w:r w:rsidRPr="00D943C5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</w:t>
      </w:r>
      <w:r w:rsidRPr="00D943C5">
        <w:rPr>
          <w:rFonts w:ascii="Times New Roman" w:hAnsi="Times New Roman" w:cs="Times New Roman"/>
          <w:i/>
          <w:color w:val="000000"/>
          <w:shd w:val="clear" w:color="auto" w:fill="FFFFFF"/>
          <w:lang w:val="sah-RU"/>
        </w:rPr>
        <w:t>з</w:t>
      </w:r>
      <w:r w:rsidRPr="00D943C5">
        <w:rPr>
          <w:rFonts w:ascii="Times New Roman" w:hAnsi="Times New Roman" w:cs="Times New Roman"/>
          <w:i/>
          <w:color w:val="000000"/>
          <w:shd w:val="clear" w:color="auto" w:fill="FFFFFF"/>
        </w:rPr>
        <w:t>анятие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 -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634EA9">
        <w:rPr>
          <w:rFonts w:ascii="Times New Roman" w:hAnsi="Times New Roman" w:cs="Times New Roman"/>
        </w:rPr>
        <w:t>Абааһы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кыыһа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Кыыс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Кыскыйдаан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, где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детям были предоставлены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иллюстрации к олонхо, также показана презентация и краткий рассказ на якутском языке.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Изучение о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браз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а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Кыыс Кыскыйдаан.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Так как школа в основном говорит на якутском, проблем с переводом не возникло. Затем было дано задание, одень и собери </w:t>
      </w:r>
      <w:r w:rsidRPr="00634EA9">
        <w:rPr>
          <w:rFonts w:ascii="Times New Roman" w:hAnsi="Times New Roman" w:cs="Times New Roman"/>
        </w:rPr>
        <w:t>Кыыс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Кыскыйдаан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. Вспомогательные материалы – картонная фигура </w:t>
      </w:r>
      <w:r>
        <w:rPr>
          <w:rFonts w:ascii="Times New Roman" w:hAnsi="Times New Roman" w:cs="Times New Roman"/>
          <w:color w:val="000000"/>
          <w:shd w:val="clear" w:color="auto" w:fill="FFFFFF"/>
        </w:rPr>
        <w:t>девушки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>, элементы е</w:t>
      </w:r>
      <w:r>
        <w:rPr>
          <w:rFonts w:ascii="Times New Roman" w:hAnsi="Times New Roman" w:cs="Times New Roman"/>
          <w:color w:val="000000"/>
          <w:shd w:val="clear" w:color="auto" w:fill="FFFFFF"/>
        </w:rPr>
        <w:t>е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 одежды. </w:t>
      </w:r>
    </w:p>
    <w:p w14:paraId="33E96522" w14:textId="48733177" w:rsidR="00E33E25" w:rsidRPr="00E33E25" w:rsidRDefault="00D27927" w:rsidP="00E33E2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22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634EA9">
        <w:rPr>
          <w:rFonts w:ascii="Times New Roman" w:hAnsi="Times New Roman" w:cs="Times New Roman"/>
        </w:rPr>
        <w:t>«Абааһы уола Уот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Уьут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Уһутаакы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, где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детям были предоставлены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иллюстрации к олонхо, также показана презентация и краткий рассказ на якутском языке.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Изучение о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браз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а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</w:t>
      </w:r>
      <w:r w:rsidRPr="00634EA9">
        <w:rPr>
          <w:rFonts w:ascii="Times New Roman" w:hAnsi="Times New Roman" w:cs="Times New Roman"/>
        </w:rPr>
        <w:t>Уот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Уьут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Уһутаакы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.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Так как школа в основном говорит на якутском, проблем с переводом не возникло. Затем было дано задание, одень и собери </w:t>
      </w:r>
      <w:r w:rsidRPr="00634EA9">
        <w:rPr>
          <w:rFonts w:ascii="Times New Roman" w:hAnsi="Times New Roman" w:cs="Times New Roman"/>
        </w:rPr>
        <w:t>Уот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Уьут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Уһутаакы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. Вспомогательные материалы – картонная фигура </w:t>
      </w:r>
      <w:r w:rsidRPr="00634EA9">
        <w:rPr>
          <w:rFonts w:ascii="Times New Roman" w:hAnsi="Times New Roman" w:cs="Times New Roman"/>
        </w:rPr>
        <w:t>Уот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Уьут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Уһутаакы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>, элементы е</w:t>
      </w:r>
      <w:r>
        <w:rPr>
          <w:rFonts w:ascii="Times New Roman" w:hAnsi="Times New Roman" w:cs="Times New Roman"/>
          <w:color w:val="000000"/>
          <w:shd w:val="clear" w:color="auto" w:fill="FFFFFF"/>
        </w:rPr>
        <w:t>го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 одежды.</w:t>
      </w:r>
    </w:p>
    <w:p w14:paraId="104D6075" w14:textId="6D9D1369" w:rsidR="00D27927" w:rsidRPr="00E33E25" w:rsidRDefault="00D27927" w:rsidP="00D2792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23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634EA9">
        <w:rPr>
          <w:rFonts w:ascii="Times New Roman" w:hAnsi="Times New Roman" w:cs="Times New Roman"/>
        </w:rPr>
        <w:t>«Абааһы уола Уот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Уьут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Уһутаакы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>»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, где</w:t>
      </w:r>
      <w:r w:rsidRPr="00804EA7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детям были предоставлены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иллюстрации к олонхо, также показана презентация и краткий рассказ на якутском языке. 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Изучение о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браз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а</w:t>
      </w:r>
      <w:r w:rsidRPr="00E33E25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</w:t>
      </w:r>
      <w:r w:rsidRPr="00634EA9">
        <w:rPr>
          <w:rFonts w:ascii="Times New Roman" w:hAnsi="Times New Roman" w:cs="Times New Roman"/>
        </w:rPr>
        <w:t>Уот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Уьут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Уһутаакы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.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Так как школа в основном говорит на якутском, проблем с переводом не возникло. Затем было дано задание, одень и собери </w:t>
      </w:r>
      <w:r w:rsidRPr="00634EA9">
        <w:rPr>
          <w:rFonts w:ascii="Times New Roman" w:hAnsi="Times New Roman" w:cs="Times New Roman"/>
        </w:rPr>
        <w:t>Уот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Уьут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Уһутаакы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. Вспомогательные материалы – картонная фигура </w:t>
      </w:r>
      <w:r w:rsidRPr="00634EA9">
        <w:rPr>
          <w:rFonts w:ascii="Times New Roman" w:hAnsi="Times New Roman" w:cs="Times New Roman"/>
        </w:rPr>
        <w:t>Уот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Уьут</w:t>
      </w:r>
      <w:r>
        <w:rPr>
          <w:rFonts w:ascii="Times New Roman" w:hAnsi="Times New Roman" w:cs="Times New Roman"/>
        </w:rPr>
        <w:t xml:space="preserve"> </w:t>
      </w:r>
      <w:r w:rsidRPr="00634EA9">
        <w:rPr>
          <w:rFonts w:ascii="Times New Roman" w:hAnsi="Times New Roman" w:cs="Times New Roman"/>
        </w:rPr>
        <w:t>Уһутаакы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>, элементы е</w:t>
      </w:r>
      <w:r>
        <w:rPr>
          <w:rFonts w:ascii="Times New Roman" w:hAnsi="Times New Roman" w:cs="Times New Roman"/>
          <w:color w:val="000000"/>
          <w:shd w:val="clear" w:color="auto" w:fill="FFFFFF"/>
        </w:rPr>
        <w:t>го</w:t>
      </w:r>
      <w:r w:rsidRPr="00D943C5">
        <w:rPr>
          <w:rFonts w:ascii="Times New Roman" w:hAnsi="Times New Roman" w:cs="Times New Roman"/>
          <w:color w:val="000000"/>
          <w:shd w:val="clear" w:color="auto" w:fill="FFFFFF"/>
        </w:rPr>
        <w:t xml:space="preserve"> одежды.</w:t>
      </w:r>
    </w:p>
    <w:p w14:paraId="6988E4A3" w14:textId="7CABC0E6" w:rsidR="00D27927" w:rsidRPr="00D25CBA" w:rsidRDefault="00D27927" w:rsidP="00D25CBA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val="sah-RU"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2</w:t>
      </w:r>
      <w:r w:rsidRPr="00D943C5">
        <w:rPr>
          <w:rFonts w:ascii="Times New Roman" w:eastAsia="Times New Roman" w:hAnsi="Times New Roman" w:cs="Times New Roman"/>
          <w:i/>
          <w:color w:val="000000"/>
          <w:lang w:eastAsia="ru-RU"/>
        </w:rPr>
        <w:t>4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–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25CBA" w:rsidRPr="00D25CBA">
        <w:rPr>
          <w:rFonts w:ascii="Times New Roman" w:eastAsia="Times New Roman" w:hAnsi="Times New Roman" w:cs="Times New Roman"/>
          <w:color w:val="000000"/>
          <w:lang w:eastAsia="ru-RU"/>
        </w:rPr>
        <w:t>«Куклы-герои олонхо». Перед занятием детям было задание принести материалы для того, чтобы украсить героев олонхо. Дети выбирали себе героев, и исходя из этого подбирали материалы с родителями. На занятии украшали кукол. Трудностей особых не возникло. Затем дети кратко рассказывали историю своего героя</w:t>
      </w:r>
      <w:r w:rsidR="00D25CBA">
        <w:rPr>
          <w:rFonts w:ascii="Times New Roman" w:eastAsia="Times New Roman" w:hAnsi="Times New Roman" w:cs="Times New Roman"/>
          <w:color w:val="000000"/>
          <w:lang w:val="sah-RU" w:eastAsia="ru-RU"/>
        </w:rPr>
        <w:t>.</w:t>
      </w:r>
    </w:p>
    <w:p w14:paraId="7F0FDEFD" w14:textId="1930B566" w:rsidR="00D27927" w:rsidRPr="00D25CBA" w:rsidRDefault="00D27927" w:rsidP="00D2792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val="sah-RU"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25</w:t>
      </w:r>
      <w:r w:rsidRPr="00D943C5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–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25CBA" w:rsidRPr="00D25CBA">
        <w:rPr>
          <w:rFonts w:ascii="Times New Roman" w:eastAsia="Times New Roman" w:hAnsi="Times New Roman" w:cs="Times New Roman"/>
          <w:color w:val="000000"/>
          <w:lang w:eastAsia="ru-RU"/>
        </w:rPr>
        <w:t>«Куклы-герои олонхо». Перед занятием детям было задание принести материалы для того, чтобы украсить героев олонхо. Дети выбирали себе героев, и исходя из этого подбирали материалы с родителями. На занятии украшали кукол. Трудностей особых не возникло. Затем дети кратко рассказывали историю своего героя</w:t>
      </w:r>
      <w:r w:rsidR="00D25CBA">
        <w:rPr>
          <w:rFonts w:ascii="Times New Roman" w:eastAsia="Times New Roman" w:hAnsi="Times New Roman" w:cs="Times New Roman"/>
          <w:color w:val="000000"/>
          <w:lang w:val="sah-RU" w:eastAsia="ru-RU"/>
        </w:rPr>
        <w:t>.</w:t>
      </w:r>
    </w:p>
    <w:p w14:paraId="703EACE0" w14:textId="1BAB498B" w:rsidR="00D27927" w:rsidRDefault="00D27927" w:rsidP="00D2792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val="sah-RU"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26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>«</w:t>
      </w:r>
      <w:r w:rsidRPr="00D27927">
        <w:rPr>
          <w:rFonts w:ascii="Times New Roman" w:hAnsi="Times New Roman" w:cs="Times New Roman"/>
        </w:rPr>
        <w:t>Сэргэ – Якутские коновязные столбы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Была проведена беседа,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показана презентация и краткий рассказ на якутском языке.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Выполнение аппликации из цветной бумаги.</w:t>
      </w:r>
    </w:p>
    <w:p w14:paraId="18BF7C1E" w14:textId="3C1B387A" w:rsidR="00D27927" w:rsidRDefault="00D27927" w:rsidP="00D2792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val="sah-RU"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27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>«</w:t>
      </w:r>
      <w:r w:rsidRPr="00D27927">
        <w:rPr>
          <w:rFonts w:ascii="Times New Roman" w:hAnsi="Times New Roman" w:cs="Times New Roman"/>
        </w:rPr>
        <w:t>Сэргэ – Якутские коновязные столбы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Была проведена беседа,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показана презентация и краткий рассказ на якутском языке.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Выполнение аппликации из пластилина.</w:t>
      </w:r>
    </w:p>
    <w:p w14:paraId="1BB2CAA5" w14:textId="18E167B3" w:rsidR="00D27927" w:rsidRDefault="00D27927" w:rsidP="00D2792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val="sah-RU"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28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>«</w:t>
      </w:r>
      <w:r w:rsidRPr="00D27927">
        <w:rPr>
          <w:rFonts w:ascii="Times New Roman" w:hAnsi="Times New Roman" w:cs="Times New Roman"/>
        </w:rPr>
        <w:t>Волшебные узоры Олонхо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Была проведена беседа,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показана презентация и краткий рассказ на якутском языке.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</w:t>
      </w:r>
      <w:r w:rsidRPr="00D27927">
        <w:rPr>
          <w:rFonts w:ascii="Times New Roman" w:hAnsi="Times New Roman" w:cs="Times New Roman"/>
        </w:rPr>
        <w:t>Рисование по национальным мотивам</w:t>
      </w:r>
      <w:r>
        <w:rPr>
          <w:rFonts w:ascii="Times New Roman" w:hAnsi="Times New Roman" w:cs="Times New Roman"/>
        </w:rPr>
        <w:t>.</w:t>
      </w:r>
    </w:p>
    <w:p w14:paraId="111B5226" w14:textId="5DBF961C" w:rsidR="00383CF8" w:rsidRPr="00D27927" w:rsidRDefault="00D27927" w:rsidP="00D943C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val="sah-RU"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29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>«</w:t>
      </w:r>
      <w:r w:rsidRPr="00D27927">
        <w:rPr>
          <w:rFonts w:ascii="Times New Roman" w:hAnsi="Times New Roman" w:cs="Times New Roman"/>
        </w:rPr>
        <w:t>Волшебные узоры Олонхо</w:t>
      </w:r>
      <w:r w:rsidRPr="00F922CA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Была проведена беседа, </w:t>
      </w:r>
      <w:r w:rsidRPr="00804EA7">
        <w:rPr>
          <w:rFonts w:ascii="Times New Roman" w:hAnsi="Times New Roman" w:cs="Times New Roman"/>
          <w:color w:val="000000"/>
          <w:shd w:val="clear" w:color="auto" w:fill="FFFFFF"/>
          <w:lang w:val="sah-RU"/>
        </w:rPr>
        <w:t>показана презентация и краткий рассказ на якутском языке.</w:t>
      </w:r>
      <w:r>
        <w:rPr>
          <w:rFonts w:ascii="Times New Roman" w:hAnsi="Times New Roman" w:cs="Times New Roman"/>
          <w:color w:val="000000"/>
          <w:shd w:val="clear" w:color="auto" w:fill="FFFFFF"/>
          <w:lang w:val="sah-RU"/>
        </w:rPr>
        <w:t xml:space="preserve"> </w:t>
      </w:r>
      <w:r w:rsidRPr="00D27927">
        <w:rPr>
          <w:rFonts w:ascii="Times New Roman" w:hAnsi="Times New Roman" w:cs="Times New Roman"/>
        </w:rPr>
        <w:t>Рисование по национальным мотивам</w:t>
      </w:r>
      <w:r>
        <w:rPr>
          <w:rFonts w:ascii="Times New Roman" w:hAnsi="Times New Roman" w:cs="Times New Roman"/>
        </w:rPr>
        <w:t>.</w:t>
      </w:r>
    </w:p>
    <w:p w14:paraId="60F0F225" w14:textId="71C0C946" w:rsidR="00D943C5" w:rsidRDefault="00D943C5" w:rsidP="00D943C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hd w:val="clear" w:color="auto" w:fill="FFFFFF" w:themeFill="background1"/>
        </w:rPr>
      </w:pPr>
      <w:r w:rsidRPr="00D943C5">
        <w:rPr>
          <w:rFonts w:ascii="Times New Roman" w:eastAsia="Times New Roman" w:hAnsi="Times New Roman" w:cs="Times New Roman"/>
          <w:i/>
          <w:color w:val="000000"/>
          <w:lang w:eastAsia="ru-RU"/>
        </w:rPr>
        <w:t>3</w:t>
      </w:r>
      <w:r w:rsidR="00D27927">
        <w:rPr>
          <w:rFonts w:ascii="Times New Roman" w:eastAsia="Times New Roman" w:hAnsi="Times New Roman" w:cs="Times New Roman"/>
          <w:i/>
          <w:color w:val="000000"/>
          <w:lang w:eastAsia="ru-RU"/>
        </w:rPr>
        <w:t>0</w:t>
      </w:r>
      <w:r w:rsidRPr="00D943C5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«Сахалыы толору баай астаах сандалы остуол». Лепка. Это одно из занятий, которое особенно понравилось детям. Детям было дано задание слепить посуду из пластилина, и сделать маленький музей якутской утвари. </w:t>
      </w:r>
      <w:r w:rsidRPr="00D943C5">
        <w:rPr>
          <w:rFonts w:ascii="Times New Roman" w:hAnsi="Times New Roman" w:cs="Times New Roman"/>
          <w:color w:val="000000"/>
          <w:shd w:val="clear" w:color="auto" w:fill="FFFFFF" w:themeFill="background1"/>
        </w:rPr>
        <w:t xml:space="preserve">Мы считаем, что необходимость включения «ручной» деятельности определяется тем, что младший школьник, образно говоря учится «не ушами и глазами», а «руками». </w:t>
      </w:r>
    </w:p>
    <w:p w14:paraId="3D9765F5" w14:textId="005B2113" w:rsidR="00D27927" w:rsidRPr="00D27927" w:rsidRDefault="00D27927" w:rsidP="00D943C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hd w:val="clear" w:color="auto" w:fill="FFFFFF" w:themeFill="background1"/>
        </w:rPr>
      </w:pPr>
      <w:r w:rsidRPr="00D943C5">
        <w:rPr>
          <w:rFonts w:ascii="Times New Roman" w:eastAsia="Times New Roman" w:hAnsi="Times New Roman" w:cs="Times New Roman"/>
          <w:i/>
          <w:color w:val="000000"/>
          <w:lang w:eastAsia="ru-RU"/>
        </w:rPr>
        <w:t>3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1</w:t>
      </w:r>
      <w:r w:rsidRPr="00D943C5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«Сахалыы толору баай астаах сандалы остуол». Лепка. Это одно из занятий, которое особенно понравилось детям. Детям было дано задание слепить посуду из пластилина, и сделать маленький музей якутской утвари. </w:t>
      </w:r>
      <w:r w:rsidRPr="00D943C5">
        <w:rPr>
          <w:rFonts w:ascii="Times New Roman" w:hAnsi="Times New Roman" w:cs="Times New Roman"/>
          <w:color w:val="000000"/>
          <w:shd w:val="clear" w:color="auto" w:fill="FFFFFF" w:themeFill="background1"/>
        </w:rPr>
        <w:t xml:space="preserve">Мы считаем, что необходимость включения «ручной» деятельности определяется тем, что младший школьник, образно говоря учится «не ушами и глазами», а «руками». </w:t>
      </w:r>
    </w:p>
    <w:p w14:paraId="3B095E68" w14:textId="6215C3D3" w:rsidR="00D943C5" w:rsidRDefault="00D27927" w:rsidP="00D943C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32</w:t>
      </w:r>
      <w:r w:rsidR="00D943C5"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="00D943C5"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="00D943C5" w:rsidRPr="00D943C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D943C5"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Ө</w:t>
      </w:r>
      <w:r w:rsidR="00D943C5" w:rsidRPr="00D943C5">
        <w:rPr>
          <w:rFonts w:ascii="Times New Roman" w:eastAsia="Times New Roman" w:hAnsi="Times New Roman" w:cs="Times New Roman"/>
          <w:color w:val="000000"/>
          <w:lang w:eastAsia="ru-RU"/>
        </w:rPr>
        <w:t>бугэбит бырааьынньыга – Ыьыах» Здесь детям было дано задание прийти на итоговый урок в национальных костюмах, либо с элементами костюма, принести традиционные блюда (оладушки,</w:t>
      </w:r>
      <w:r w:rsidR="00D943C5"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лепешки, напитки</w:t>
      </w:r>
      <w:r w:rsidR="00D943C5"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). </w:t>
      </w:r>
      <w:r w:rsidR="0066725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667259" w:rsidRPr="00667259">
        <w:rPr>
          <w:rFonts w:ascii="Times New Roman" w:eastAsia="Times New Roman" w:hAnsi="Times New Roman" w:cs="Times New Roman"/>
          <w:color w:val="000000"/>
          <w:lang w:eastAsia="ru-RU"/>
        </w:rPr>
        <w:t>ыставка рисунков.</w:t>
      </w:r>
    </w:p>
    <w:p w14:paraId="6FCEECDF" w14:textId="06A874C6" w:rsidR="00763FE5" w:rsidRDefault="00D27927" w:rsidP="00D943C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>32</w:t>
      </w:r>
      <w:r w:rsidRPr="00D943C5">
        <w:rPr>
          <w:rFonts w:ascii="Times New Roman" w:eastAsia="Times New Roman" w:hAnsi="Times New Roman" w:cs="Times New Roman"/>
          <w:i/>
          <w:color w:val="000000"/>
          <w:lang w:val="sah-RU" w:eastAsia="ru-RU"/>
        </w:rPr>
        <w:t xml:space="preserve"> занятие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- 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>Ө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>бугэбит бырааьынньыга – Ыьыах»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 Здесь детям было дано задание прийти на итоговый урок в национальных костюмах, либо с элементами костюма, принести традиционные блюда (оладушки,</w:t>
      </w:r>
      <w:r w:rsidRPr="00D943C5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лепешки, напитки</w:t>
      </w:r>
      <w:r w:rsidRPr="00D943C5">
        <w:rPr>
          <w:rFonts w:ascii="Times New Roman" w:eastAsia="Times New Roman" w:hAnsi="Times New Roman" w:cs="Times New Roman"/>
          <w:color w:val="000000"/>
          <w:lang w:eastAsia="ru-RU"/>
        </w:rPr>
        <w:t xml:space="preserve">). На итоговом занятии дети играли игры предков, слушали песни из олонхо. </w:t>
      </w:r>
    </w:p>
    <w:p w14:paraId="079478C5" w14:textId="65E9D0D1" w:rsidR="00363273" w:rsidRDefault="00363273" w:rsidP="00D943C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5FCC50E" w14:textId="5D208FD6" w:rsidR="00363273" w:rsidRDefault="00363273" w:rsidP="00D943C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53AF835" w14:textId="0250DF93" w:rsidR="00363273" w:rsidRDefault="00363273" w:rsidP="00D943C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39DC777" w14:textId="06FA21DD" w:rsidR="00363273" w:rsidRDefault="00363273" w:rsidP="00D943C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4F1C89E" w14:textId="0AAA2B1F" w:rsidR="00363273" w:rsidRDefault="00363273" w:rsidP="00D943C5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188D3E1" w14:textId="78097D48" w:rsidR="009D03CF" w:rsidRDefault="009D03CF" w:rsidP="00E27CE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031E72A" w14:textId="77777777" w:rsidR="00E27CE0" w:rsidRPr="003E711B" w:rsidRDefault="00E27CE0" w:rsidP="00E27CE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0FF0D1C3" w14:textId="77777777" w:rsidR="00394F57" w:rsidRPr="009D03CF" w:rsidRDefault="00394F57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9D03CF">
        <w:rPr>
          <w:rFonts w:ascii="Times New Roman" w:eastAsia="Times New Roman" w:hAnsi="Times New Roman" w:cs="Times New Roman"/>
          <w:bCs/>
          <w:color w:val="000000"/>
          <w:lang w:eastAsia="ru-RU"/>
        </w:rPr>
        <w:t>КАЛЕНДАРНО-ТЕМАТИЧЕСКОЕ ПЛАНИРОВАНИЕ (34 ч)</w:t>
      </w:r>
    </w:p>
    <w:p w14:paraId="24ABD86B" w14:textId="04C13B0E" w:rsidR="00394F57" w:rsidRDefault="00394F57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E711B">
        <w:rPr>
          <w:rFonts w:ascii="Times New Roman" w:eastAsia="Times New Roman" w:hAnsi="Times New Roman" w:cs="Times New Roman"/>
          <w:color w:val="000000"/>
          <w:lang w:eastAsia="ru-RU"/>
        </w:rPr>
        <w:t>КРАТКОЕ ОПИСАНИЕ ЗАНЯТИЙ</w:t>
      </w:r>
    </w:p>
    <w:p w14:paraId="04033DE3" w14:textId="0B69F0FB" w:rsidR="00667259" w:rsidRDefault="00667259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A4E738B" w14:textId="77777777" w:rsidR="00667259" w:rsidRPr="003E711B" w:rsidRDefault="00667259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6369" w:type="dxa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1842"/>
        <w:gridCol w:w="2542"/>
      </w:tblGrid>
      <w:tr w:rsidR="00667259" w:rsidRPr="00ED696E" w14:paraId="0B53FB1B" w14:textId="77777777" w:rsidTr="0081238A">
        <w:trPr>
          <w:trHeight w:val="268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1001F4" w14:textId="7E2A084B" w:rsidR="00667259" w:rsidRPr="008D1311" w:rsidRDefault="00667259" w:rsidP="00171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823CA" w14:textId="5DC80260" w:rsidR="00667259" w:rsidRPr="008D1311" w:rsidRDefault="00667259" w:rsidP="00171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1BFF7" w14:textId="77777777" w:rsidR="00667259" w:rsidRPr="008D1311" w:rsidRDefault="00667259" w:rsidP="00171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60CB" w14:textId="77777777" w:rsidR="00667259" w:rsidRPr="008D1311" w:rsidRDefault="00667259" w:rsidP="00171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</w:t>
            </w:r>
          </w:p>
        </w:tc>
      </w:tr>
      <w:tr w:rsidR="00C7651F" w:rsidRPr="00ED696E" w14:paraId="12FE366D" w14:textId="77777777" w:rsidTr="0081238A">
        <w:trPr>
          <w:trHeight w:val="1710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4D6927" w14:textId="2D8D2AEB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4E67F" w14:textId="4A27C8C1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E2ABE" w14:textId="77777777" w:rsidR="00C7651F" w:rsidRPr="00D27927" w:rsidRDefault="00C7651F" w:rsidP="00C7651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927">
              <w:rPr>
                <w:rFonts w:ascii="Times New Roman" w:hAnsi="Times New Roman" w:cs="Times New Roman"/>
              </w:rPr>
              <w:t>«Героический эпос народа саха».</w:t>
            </w:r>
          </w:p>
          <w:p w14:paraId="159B5125" w14:textId="3579FEBA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4D00C" w14:textId="4E8F372C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683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акварель, альбом.</w:t>
            </w:r>
          </w:p>
        </w:tc>
      </w:tr>
      <w:tr w:rsidR="00C7651F" w:rsidRPr="00ED696E" w14:paraId="455E5EF0" w14:textId="77777777" w:rsidTr="0081238A">
        <w:trPr>
          <w:trHeight w:val="820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3E8C99" w14:textId="1BB45503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AB3D0" w14:textId="7BC80396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A1334" w14:textId="214A81AF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Олонхо дойдута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F9972" w14:textId="79F95948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683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пазл.</w:t>
            </w:r>
          </w:p>
        </w:tc>
      </w:tr>
      <w:tr w:rsidR="00C7651F" w:rsidRPr="00ED696E" w14:paraId="25717902" w14:textId="77777777" w:rsidTr="0081238A">
        <w:trPr>
          <w:trHeight w:val="1124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A21AF0" w14:textId="702E0D2F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D03B0" w14:textId="51A4B434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3635D" w14:textId="425DD511" w:rsidR="00C7651F" w:rsidRPr="00622209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Олонхо дойдута. Үс дойду.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793E5" w14:textId="6896A6F4" w:rsidR="00C7651F" w:rsidRPr="00622209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683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пластилин, цветной картон, доска для лепки.</w:t>
            </w:r>
          </w:p>
        </w:tc>
      </w:tr>
      <w:tr w:rsidR="00C7651F" w:rsidRPr="00ED696E" w14:paraId="7D36D911" w14:textId="77777777" w:rsidTr="0081238A">
        <w:trPr>
          <w:trHeight w:val="749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DAFA21" w14:textId="31BCADA6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C0547" w14:textId="03F0402F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331D2" w14:textId="24C3B363" w:rsidR="00C7651F" w:rsidRPr="00237867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Уоьээ дойду.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B303F" w14:textId="3E48B4D3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683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пластилин, цветной картон, доска для лепки.</w:t>
            </w:r>
          </w:p>
        </w:tc>
      </w:tr>
      <w:tr w:rsidR="00C7651F" w:rsidRPr="00ED696E" w14:paraId="6E1EB908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AD1B08" w14:textId="2E5E9099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26EDE" w14:textId="17D1DC32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400B4" w14:textId="02C59803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Орто туру дьа5ыл дойду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F339" w14:textId="1B387049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683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бумага, клей, ножницы, цветной картон.</w:t>
            </w:r>
          </w:p>
        </w:tc>
      </w:tr>
      <w:tr w:rsidR="00C7651F" w:rsidRPr="00ED696E" w14:paraId="3B87F232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97380B" w14:textId="7CDE0882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5441" w14:textId="68F92F78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0E44" w14:textId="716563A8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Аллараа дойду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E1993" w14:textId="2DE2FC46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683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картон, м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асляная пастель белая, 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уашь чёрная, 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ирокая кисть, 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идкое мыло, 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опирка, 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арандаш, 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аострённая шпажка.</w:t>
            </w:r>
          </w:p>
        </w:tc>
      </w:tr>
      <w:tr w:rsidR="00C7651F" w:rsidRPr="00ED696E" w14:paraId="3F39DB64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812AE7" w14:textId="6CF955A4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3412D" w14:textId="3A9F0F79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85376" w14:textId="59AD298E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Олоӊхоҕо баар муоралар,  күөллэр, өрүстэр, үрэхтэр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68FDC" w14:textId="270F9DC9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пластилин, картон, доска для лепки.</w:t>
            </w:r>
          </w:p>
        </w:tc>
      </w:tr>
      <w:tr w:rsidR="00C7651F" w:rsidRPr="00ED696E" w14:paraId="10467856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27DD08" w14:textId="34575C81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25775" w14:textId="2FC14629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1EBF5" w14:textId="6320115D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Олоӊхоҕо баар муоралар,  күөллэр, өрүстэр, үрэхтэр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608A4" w14:textId="6DF83789" w:rsidR="00C7651F" w:rsidRPr="00D4259C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цветной картон, цветная бумага</w:t>
            </w:r>
          </w:p>
        </w:tc>
      </w:tr>
      <w:tr w:rsidR="00C7651F" w:rsidRPr="00ED696E" w14:paraId="31C901E1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F8064E" w14:textId="1684984F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33F46" w14:textId="24AD55F5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F5DF0" w14:textId="60470263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Олоӊхо ото-маһа, сирэ-симэҕэ. Дьыл кэмнэрэ. Аал Луук Мас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37D42" w14:textId="6E472D8F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картон, высушенные листья</w:t>
            </w:r>
          </w:p>
        </w:tc>
      </w:tr>
      <w:tr w:rsidR="00C7651F" w:rsidRPr="00ED696E" w14:paraId="6ED75D89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DD8E7E" w14:textId="11A7ABB4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9BC75" w14:textId="612B4EDF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FA0EF" w14:textId="61D7E385" w:rsidR="00C7651F" w:rsidRPr="009D03CF" w:rsidRDefault="009D03C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</w:pPr>
            <w:r>
              <w:rPr>
                <w:rFonts w:ascii="Times New Roman" w:hAnsi="Times New Roman" w:cs="Times New Roman"/>
                <w:lang w:val="sah-RU"/>
              </w:rPr>
              <w:t>Ньургун Боотур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DAECA" w14:textId="5AE35418" w:rsidR="00C7651F" w:rsidRPr="008D1311" w:rsidRDefault="009D03C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жников, картонная фигура юноши, элементы его</w:t>
            </w:r>
            <w:r w:rsidRPr="009D0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одежды.</w:t>
            </w:r>
          </w:p>
        </w:tc>
      </w:tr>
      <w:tr w:rsidR="00C7651F" w:rsidRPr="00ED696E" w14:paraId="578D6E15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E56E84" w14:textId="193CFBB7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F825E" w14:textId="557DAB69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92F15" w14:textId="142F4156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Көтөр-сүүрэр, хамсыыр-харамай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017CA" w14:textId="2BAA63C2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цветная бумага, картон, ножницы</w:t>
            </w:r>
          </w:p>
        </w:tc>
      </w:tr>
      <w:tr w:rsidR="00C7651F" w:rsidRPr="00ED696E" w14:paraId="5F9B94E3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F41982" w14:textId="0CB0AF16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5E11C" w14:textId="3CB105CA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9CD5B" w14:textId="73EA3C8E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Бухатыыр дьиэтэ-уота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80243" w14:textId="72F8B7A6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цветная бумага, картон, ножницы</w:t>
            </w:r>
          </w:p>
        </w:tc>
      </w:tr>
      <w:tr w:rsidR="00C7651F" w:rsidRPr="00ED696E" w14:paraId="536F3735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57AB08" w14:textId="4B557901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0ED39" w14:textId="6E37E13C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96965" w14:textId="00E72B1F" w:rsidR="00C7651F" w:rsidRPr="008D1311" w:rsidRDefault="00C7651F" w:rsidP="009D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 xml:space="preserve">  </w:t>
            </w:r>
            <w:r w:rsidR="009D03CF" w:rsidRPr="009D03CF">
              <w:rPr>
                <w:rFonts w:ascii="Times New Roman" w:hAnsi="Times New Roman" w:cs="Times New Roman"/>
              </w:rPr>
              <w:t>«Күөн көгөччөр аттаах Бэрт оҕо Айыы дуолан бухатыыра Дэбириэлдьин Бэргэн»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E0480" w14:textId="77777777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артины с изображением героев о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лонхо </w:t>
            </w:r>
            <w:r w:rsidRPr="003E3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Г. Алексеев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3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Уустарабыс «Дэбириэлдьин Бэргэн»</w:t>
            </w:r>
          </w:p>
          <w:p w14:paraId="551CF852" w14:textId="4EED4AE4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Картинка с богатырем, отдельными деталями убранства богатыря.</w:t>
            </w:r>
          </w:p>
        </w:tc>
      </w:tr>
      <w:tr w:rsidR="00C7651F" w:rsidRPr="00ED696E" w14:paraId="69EC9B21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9D0695" w14:textId="63642764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DF8FE" w14:textId="70C8A63E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608A2" w14:textId="43A2CF71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“Бухатыыр ата” Собери пазл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5F8F4" w14:textId="22C30460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пазл</w:t>
            </w:r>
          </w:p>
        </w:tc>
      </w:tr>
      <w:tr w:rsidR="00C7651F" w:rsidRPr="00ED696E" w14:paraId="42C6167D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C7B6AF" w14:textId="2A41D635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E47CA" w14:textId="5C9E84A5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509D8" w14:textId="57FCF632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Туйаарыма Куо. Одень героя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767CE" w14:textId="5C5059CC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картонная фигура девушки, элементы ее одежды.</w:t>
            </w:r>
          </w:p>
        </w:tc>
      </w:tr>
      <w:tr w:rsidR="00C7651F" w:rsidRPr="00ED696E" w14:paraId="56EDD5B2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CEE06C" w14:textId="78304941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54C0B" w14:textId="4EB8B472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30090" w14:textId="1E7DB555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Айыы аймаҕа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9617D" w14:textId="0313493E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материалы для аппликации</w:t>
            </w:r>
          </w:p>
        </w:tc>
      </w:tr>
      <w:tr w:rsidR="00C7651F" w:rsidRPr="00ED696E" w14:paraId="31E31F7F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F9CF85" w14:textId="01C484B3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4B462" w14:textId="1147760E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8DFCE" w14:textId="57A23733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Айыы аймаҕа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EB142" w14:textId="65B17451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материалы для аппликации</w:t>
            </w:r>
          </w:p>
        </w:tc>
      </w:tr>
      <w:tr w:rsidR="00C7651F" w:rsidRPr="00ED696E" w14:paraId="327E5A79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E1BEE3" w14:textId="4CF6E354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BB82C" w14:textId="7D88B07A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56938" w14:textId="052C77A6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Аллараа дойду абааһылара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25F4A" w14:textId="262F5929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папье маше</w:t>
            </w:r>
          </w:p>
        </w:tc>
      </w:tr>
      <w:tr w:rsidR="00C7651F" w:rsidRPr="00ED696E" w14:paraId="070762F2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5AA1B4" w14:textId="792C7589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E6A19" w14:textId="4E81F5F1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90317" w14:textId="15F6BFCC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Аллараа дойду абааһылара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88A88" w14:textId="0C508DF5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папье маше</w:t>
            </w:r>
          </w:p>
        </w:tc>
      </w:tr>
      <w:tr w:rsidR="00C7651F" w:rsidRPr="00ED696E" w14:paraId="68D0FBFE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487A6D" w14:textId="66319963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8E23" w14:textId="6AC50B58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2B18D" w14:textId="3628BA32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«Абааһы кыыһа Кыыс Кыскыйдаан»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24A17" w14:textId="58BAC760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картонная фигура девушки, элементы ее одежды.</w:t>
            </w:r>
          </w:p>
        </w:tc>
      </w:tr>
      <w:tr w:rsidR="00C7651F" w:rsidRPr="00ED696E" w14:paraId="7D3499A8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7A00A5" w14:textId="6A7F052A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797E6" w14:textId="24512548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B4A37" w14:textId="537BD5C6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«Абааһы кыыһа Кыыс Кыскыйдаан»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AFCE5" w14:textId="5ECB53C7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картонная фигура девушки, элементы ее одежды.</w:t>
            </w:r>
          </w:p>
        </w:tc>
      </w:tr>
      <w:tr w:rsidR="00C7651F" w:rsidRPr="00ED696E" w14:paraId="22D94D98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FEC7B4" w14:textId="6944FF5D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01F48" w14:textId="74D100DC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CCD4B" w14:textId="50C4DCF4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«Абааһы уола Уот Уьут Уһутаакы»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CA2AA" w14:textId="125A36D5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картонная фигура Уот Уьут Уһутаакы, элементы его одежды.</w:t>
            </w:r>
          </w:p>
        </w:tc>
      </w:tr>
      <w:tr w:rsidR="00C7651F" w:rsidRPr="00ED696E" w14:paraId="54D73327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DC19D4" w14:textId="4752DA38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79AD4" w14:textId="111AF056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B956E" w14:textId="2B5D562E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«Абааһы уола Уот Уьут Уһутаакы»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04B59" w14:textId="6E7DD637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4259C" w:rsidRPr="00D42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картонная фигура Уот Уьут Уһутаакы, элементы его одежды.</w:t>
            </w:r>
          </w:p>
        </w:tc>
      </w:tr>
      <w:tr w:rsidR="00C7651F" w:rsidRPr="00ED696E" w14:paraId="54B0E1FF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F19FE7" w14:textId="68524003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03AFC" w14:textId="49295C2B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395C4" w14:textId="1A572CC6" w:rsidR="00C7651F" w:rsidRPr="008D1311" w:rsidRDefault="009D03C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Куклы</w:t>
            </w:r>
            <w:r>
              <w:rPr>
                <w:rFonts w:ascii="Times New Roman" w:hAnsi="Times New Roman" w:cs="Times New Roman"/>
                <w:lang w:val="sah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«Герои </w:t>
            </w:r>
            <w:r w:rsidR="00C7651F" w:rsidRPr="00D27927">
              <w:rPr>
                <w:rFonts w:ascii="Times New Roman" w:hAnsi="Times New Roman" w:cs="Times New Roman"/>
              </w:rPr>
              <w:t>олонхо»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526DF" w14:textId="1F9622C5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363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материалы для кукол</w:t>
            </w:r>
          </w:p>
        </w:tc>
      </w:tr>
      <w:tr w:rsidR="00C7651F" w:rsidRPr="00ED696E" w14:paraId="1822C416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53D308" w14:textId="4FD8764E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39553" w14:textId="747AC02C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46C90" w14:textId="12A6FCA1" w:rsidR="00C7651F" w:rsidRPr="008D1311" w:rsidRDefault="009D03C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Куклы «Герои олонхо»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5C13A" w14:textId="72A5BBCA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363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материалы для кукол</w:t>
            </w:r>
          </w:p>
        </w:tc>
      </w:tr>
      <w:tr w:rsidR="00C7651F" w:rsidRPr="00ED696E" w14:paraId="1764F885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2F29B8" w14:textId="3EFFB5C8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03EA7" w14:textId="242B5318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05918" w14:textId="18BFC332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Style w:val="c7"/>
                <w:rFonts w:ascii="Times New Roman" w:hAnsi="Times New Roman" w:cs="Times New Roman"/>
                <w:color w:val="000000"/>
              </w:rPr>
              <w:t>Сэргэ – Якутские коновязные столбы.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6D20D" w14:textId="1DD6B1B0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363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цветная бумага, картон, клей, ножницы</w:t>
            </w:r>
          </w:p>
        </w:tc>
      </w:tr>
      <w:tr w:rsidR="00C7651F" w:rsidRPr="00ED696E" w14:paraId="21DF6118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418FF7" w14:textId="1DFE4F4C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CE33A" w14:textId="6BA28362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60281" w14:textId="0FB008A5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Style w:val="c7"/>
                <w:rFonts w:ascii="Times New Roman" w:hAnsi="Times New Roman" w:cs="Times New Roman"/>
                <w:color w:val="000000"/>
              </w:rPr>
              <w:t>Сэргэ – Якутские коновязные столбы.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B1849" w14:textId="51E8B760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363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пластилин, доска для лепки</w:t>
            </w:r>
          </w:p>
        </w:tc>
      </w:tr>
      <w:tr w:rsidR="00C7651F" w:rsidRPr="00ED696E" w14:paraId="7C01EA7E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095BF2" w14:textId="14CC2077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94362" w14:textId="54974514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AD2CD" w14:textId="6F484D3F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Волшебные узоры Олонхо. Рисование по национальным мотивам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5F842" w14:textId="3DEB5B40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363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альбом, гуашь, акварель, кисточка</w:t>
            </w:r>
          </w:p>
        </w:tc>
      </w:tr>
      <w:tr w:rsidR="00C7651F" w:rsidRPr="00ED696E" w14:paraId="6F3AAD02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938826" w14:textId="7E636607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AD2D4" w14:textId="4A42017B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6CB43" w14:textId="43C869A4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Волшебные узоры Олонхо. Рисование по национальным мотивам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07E51" w14:textId="2CD4EDC5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  <w:r w:rsidR="00363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альбом, гуашь, акварель, кисточка</w:t>
            </w:r>
          </w:p>
        </w:tc>
      </w:tr>
      <w:tr w:rsidR="00C7651F" w:rsidRPr="00ED696E" w14:paraId="6DB55C3B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CDA17F" w14:textId="063C0A0C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96125" w14:textId="294EDE33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0CABE" w14:textId="7A8986E0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«Сахалыы толору баай астаах сандалы остуол» Лепка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EB011" w14:textId="3DB2CCC6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Посуда (чороон, кытыйа, ыазыйа, кытыйа)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Пластилин</w:t>
            </w:r>
          </w:p>
        </w:tc>
      </w:tr>
      <w:tr w:rsidR="00C7651F" w:rsidRPr="00ED696E" w14:paraId="4DA9672C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8F78A9" w14:textId="421C1F95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BFD7" w14:textId="51AF093E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069C8" w14:textId="09083876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«Сахалыы толору баай астаах сандалы остуол» Лепка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ECDB" w14:textId="0F669735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Посуда (чороон, кытыйа, ыазыйа, кытыйа)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Пластилин</w:t>
            </w:r>
          </w:p>
        </w:tc>
      </w:tr>
      <w:tr w:rsidR="00C7651F" w:rsidRPr="00ED696E" w14:paraId="294535FE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12AD6D" w14:textId="7AE993E9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40883" w14:textId="2F21116A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 мая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7623B" w14:textId="1B6ACEBA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Обугэбит бырааьынньыга - Ыьыах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046B4" w14:textId="49B7350E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Украшение туьулгэ, национальные блюда, костюмы, игры, оьуохай</w:t>
            </w:r>
          </w:p>
        </w:tc>
      </w:tr>
      <w:tr w:rsidR="00C7651F" w:rsidRPr="00ED696E" w14:paraId="2A1D87F3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6D396F" w14:textId="36D573D2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13F66" w14:textId="4ED990D4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неделя мая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A115C" w14:textId="6B897076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Обугэбит бырааьынньыга - Ыьыах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C015" w14:textId="7AC098EA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Украшение туьулгэ, национальные блюда, костюмы, игры, оьуохай</w:t>
            </w:r>
          </w:p>
        </w:tc>
      </w:tr>
      <w:tr w:rsidR="00C7651F" w:rsidRPr="00ED696E" w14:paraId="05C82692" w14:textId="77777777" w:rsidTr="0081238A">
        <w:trPr>
          <w:trHeight w:val="1085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23A5C3" w14:textId="4F8C6A9C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B3270" w14:textId="2E419626" w:rsidR="00C7651F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 мая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AAB41" w14:textId="12AC563B" w:rsidR="00C7651F" w:rsidRPr="008D1311" w:rsidRDefault="00C7651F" w:rsidP="00C7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927">
              <w:rPr>
                <w:rFonts w:ascii="Times New Roman" w:hAnsi="Times New Roman" w:cs="Times New Roman"/>
              </w:rPr>
              <w:t>Тумук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8E223" w14:textId="4286F614" w:rsidR="00C7651F" w:rsidRPr="008D1311" w:rsidRDefault="00C7651F" w:rsidP="00C7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наглядный материал, картины якутских художников</w:t>
            </w:r>
          </w:p>
        </w:tc>
      </w:tr>
    </w:tbl>
    <w:p w14:paraId="7A46BC08" w14:textId="029810AA" w:rsidR="00363273" w:rsidRDefault="00363273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EC3F572" w14:textId="5EABC5EB" w:rsidR="008F5374" w:rsidRDefault="008F5374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ED4BF5B" w14:textId="42BDF0FB" w:rsidR="008F5374" w:rsidRDefault="008F5374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0BD2AED2" w14:textId="2C895567" w:rsidR="008F5374" w:rsidRDefault="008F5374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2B9E2337" w14:textId="6CB9C3CD" w:rsidR="008F5374" w:rsidRDefault="008F5374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2D9992F9" w14:textId="77A82BE7" w:rsidR="008F5374" w:rsidRDefault="008F5374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09A927C5" w14:textId="59CEE351" w:rsidR="008F5374" w:rsidRDefault="008F5374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0F38D97" w14:textId="4A8BBAAA" w:rsidR="0081238A" w:rsidRDefault="0081238A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6D84D94E" w14:textId="1C918577" w:rsidR="0081238A" w:rsidRDefault="0081238A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5B9F116" w14:textId="19629E14" w:rsidR="0081238A" w:rsidRDefault="0081238A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7572ADF" w14:textId="6614A365" w:rsidR="0081238A" w:rsidRDefault="0081238A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40CD5998" w14:textId="20F2F862" w:rsidR="0081238A" w:rsidRDefault="0081238A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242F8B1D" w14:textId="77777777" w:rsidR="0081238A" w:rsidRDefault="0081238A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29DFA6A" w14:textId="01035C72" w:rsidR="00416876" w:rsidRDefault="00394F57" w:rsidP="009D03CF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D03CF">
        <w:rPr>
          <w:rFonts w:ascii="Times New Roman" w:eastAsia="Times New Roman" w:hAnsi="Times New Roman" w:cs="Times New Roman"/>
          <w:bCs/>
          <w:color w:val="000000"/>
          <w:lang w:eastAsia="ru-RU"/>
        </w:rPr>
        <w:t>Контроль и оценка планируемых результатов</w:t>
      </w:r>
    </w:p>
    <w:p w14:paraId="4F8C8958" w14:textId="77777777" w:rsidR="00416876" w:rsidRDefault="00416876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76">
        <w:rPr>
          <w:rFonts w:ascii="Times New Roman" w:eastAsia="Times New Roman" w:hAnsi="Times New Roman" w:cs="Times New Roman"/>
          <w:color w:val="000000"/>
          <w:lang w:eastAsia="ru-RU"/>
        </w:rPr>
        <w:t>Система отслеживания и оценивания результатов обучения детей проходит через участие их в выставках, конкурсах, фестивалях, массовых мероприятиях, создании портфолио.</w:t>
      </w:r>
    </w:p>
    <w:p w14:paraId="4BC19BC9" w14:textId="77777777" w:rsidR="00416876" w:rsidRDefault="00416876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76">
        <w:rPr>
          <w:rFonts w:ascii="Times New Roman" w:eastAsia="Times New Roman" w:hAnsi="Times New Roman" w:cs="Times New Roman"/>
          <w:color w:val="000000"/>
          <w:lang w:eastAsia="ru-RU"/>
        </w:rPr>
        <w:t>Выставочная деятельность является важным итоговым этапом занятий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416876">
        <w:rPr>
          <w:rFonts w:ascii="Times New Roman" w:eastAsia="Times New Roman" w:hAnsi="Times New Roman" w:cs="Times New Roman"/>
          <w:color w:val="000000"/>
          <w:lang w:eastAsia="ru-RU"/>
        </w:rPr>
        <w:t>Выставки:</w:t>
      </w:r>
    </w:p>
    <w:p w14:paraId="689162F3" w14:textId="69FDAFB1" w:rsidR="00416876" w:rsidRPr="00416876" w:rsidRDefault="00416876" w:rsidP="00416876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416876">
        <w:rPr>
          <w:rFonts w:ascii="Times New Roman" w:eastAsia="Times New Roman" w:hAnsi="Times New Roman" w:cs="Times New Roman"/>
          <w:color w:val="000000"/>
          <w:lang w:eastAsia="ru-RU"/>
        </w:rPr>
        <w:t>однодневные - проводится в конце каждого задания с целью обсуждения;</w:t>
      </w:r>
    </w:p>
    <w:p w14:paraId="5CFBAF20" w14:textId="06333AEC" w:rsidR="00416876" w:rsidRPr="00416876" w:rsidRDefault="00416876" w:rsidP="00416876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- </w:t>
      </w:r>
      <w:r w:rsidRPr="00416876">
        <w:rPr>
          <w:rFonts w:ascii="Times New Roman" w:eastAsia="Times New Roman" w:hAnsi="Times New Roman" w:cs="Times New Roman"/>
          <w:color w:val="000000"/>
          <w:lang w:eastAsia="ru-RU"/>
        </w:rPr>
        <w:t>постоянные - проводятся в помещении, где работают дети;</w:t>
      </w:r>
    </w:p>
    <w:p w14:paraId="731F9007" w14:textId="6BAF4B2A" w:rsidR="00416876" w:rsidRPr="00416876" w:rsidRDefault="00416876" w:rsidP="00416876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- </w:t>
      </w:r>
      <w:r w:rsidRPr="00416876">
        <w:rPr>
          <w:rFonts w:ascii="Times New Roman" w:eastAsia="Times New Roman" w:hAnsi="Times New Roman" w:cs="Times New Roman"/>
          <w:color w:val="000000"/>
          <w:lang w:eastAsia="ru-RU"/>
        </w:rPr>
        <w:t>тематические - по итогом изучения разделов, тем;</w:t>
      </w:r>
    </w:p>
    <w:p w14:paraId="4E371E89" w14:textId="4FC24164" w:rsidR="00394F57" w:rsidRPr="00C7651F" w:rsidRDefault="00416876" w:rsidP="00416876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- </w:t>
      </w:r>
      <w:r w:rsidRPr="00416876">
        <w:rPr>
          <w:rFonts w:ascii="Times New Roman" w:eastAsia="Times New Roman" w:hAnsi="Times New Roman" w:cs="Times New Roman"/>
          <w:color w:val="000000"/>
          <w:lang w:eastAsia="ru-RU"/>
        </w:rPr>
        <w:t>итоговые – в конце года организуется выставка практических работ учащихся, организуется обсуждение выставки с участием педагогов, родителей, гостей.</w:t>
      </w:r>
    </w:p>
    <w:p w14:paraId="7407E7AE" w14:textId="21A950B4" w:rsidR="00E27CE0" w:rsidRDefault="00E27CE0" w:rsidP="009D03C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789D5AA" w14:textId="77777777" w:rsidR="009D03CF" w:rsidRDefault="009D03CF" w:rsidP="009D03CF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4C53D416" w14:textId="77777777" w:rsidR="009D03CF" w:rsidRDefault="009D03CF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4E984A1E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5BFF8A3F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1ED0CA11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448CA220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159FEC29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5E6DBF8F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3B5376A8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5629B77B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1745EF21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485E3385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4161DF82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3CDB7F58" w14:textId="77777777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0DB42E6C" w14:textId="46894E62" w:rsidR="008F5374" w:rsidRDefault="008F5374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1C90DEFE" w14:textId="77777777" w:rsidR="0081238A" w:rsidRDefault="0081238A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2D6CEEE7" w14:textId="0DE10CC9" w:rsidR="00394F57" w:rsidRPr="009D03CF" w:rsidRDefault="00394F57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9D03CF">
        <w:rPr>
          <w:rFonts w:ascii="Times New Roman" w:eastAsia="Times New Roman" w:hAnsi="Times New Roman" w:cs="Times New Roman"/>
          <w:bCs/>
          <w:color w:val="000000"/>
          <w:lang w:eastAsia="ru-RU"/>
        </w:rPr>
        <w:t>Литература</w:t>
      </w:r>
    </w:p>
    <w:p w14:paraId="52C7FC0B" w14:textId="77777777" w:rsidR="00667259" w:rsidRDefault="00667259" w:rsidP="00394F5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23B91812" w14:textId="77777777" w:rsidR="00C7651F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Ефимова Диана Гаврильевна / олонхо о5о уруьуйугар : иитээчигэ, тороппуккэ аналлаах пособие / Д. Г. Ефимова, В. А. Аммосова ; Сах Респ. Уорэ5ин мин-вота. – Дьокуускай : Компания «Дани Алмас», 2007. – 40 с.</w:t>
      </w:r>
    </w:p>
    <w:p w14:paraId="791DBBC0" w14:textId="77777777" w:rsidR="00C7651F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Ефремова Н. В. Упражнения для развития творческих способностей / Начальная школа №2 – М., 2008 – С. 53</w:t>
      </w:r>
    </w:p>
    <w:p w14:paraId="541279CC" w14:textId="77777777" w:rsidR="00C7651F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Захарова А. Н. Олонхо. Мир вещей. Этно-арт. : учеб. – метод. пособие / А. Н. Зверева ; М-во образования Респ. Саха (Якутия). – Якутск : Компания «Дани Алмас», 2009. – 48 с.</w:t>
      </w:r>
    </w:p>
    <w:p w14:paraId="7BF09E75" w14:textId="77777777" w:rsidR="00C7651F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Захарова Лариса Васильевна. О5о уонна олонхо : Кыра кылаас учууталыгар олонхону уорэтиигэ комо кинигэ / хомуйан онордо Л. В. Захарова ; - Дьокуускай : Бичик, 2013. – 248 с.</w:t>
      </w:r>
    </w:p>
    <w:p w14:paraId="01450B72" w14:textId="3D360627" w:rsidR="00667259" w:rsidRPr="00667259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Орлова О. В. Роспись пальцем / Начальная школа №4 – М., 2008 – С. 19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01D5FE10" w14:textId="77777777" w:rsidR="00C7651F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6.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Олонхо уран тыла: ойуулаах тылдьыт / Саха респ. уорэ5ин О -55 м-вота, Саха респ. национ. Оскуолаларын инс-та. – Дьокуускай : Компания «Дани Алмас», 2010. – 176 с.</w:t>
      </w:r>
    </w:p>
    <w:p w14:paraId="6E8D545A" w14:textId="77777777" w:rsidR="00C7651F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Олонхо педагогиката: олоххо киллэрии суола-ииьэ, ньымалара : Респ. кон. Матырыйааллара / Дьокуускай : Компания «Дани Алмас», 2007. – 112с.</w:t>
      </w:r>
    </w:p>
    <w:p w14:paraId="5E0F8F58" w14:textId="77777777" w:rsidR="00C7651F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Олонхо ойуулаах тылдьыта : кыра о5о, иитээччи, тороппут О-55 туьанарыгар аналлаах / Дьокуускай : Якут. Край, 2009. – 96 с.</w:t>
      </w:r>
    </w:p>
    <w:p w14:paraId="0F2F568B" w14:textId="77777777" w:rsidR="00C7651F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 Ол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онхо: куукула танаьа : каталог / хомуйан онордулар: В. В. Аммосова, Д. Г. Ефимова ; кирии тылы суруйда А. Н. Жирков. – Дьокуускай : Бичик, 2012 – 48с.</w:t>
      </w:r>
    </w:p>
    <w:p w14:paraId="44F03364" w14:textId="7DD5F09F" w:rsidR="00667259" w:rsidRPr="00667259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Поликарпова Е. М. / Олонхоттон оонньуу дьарыктар, уруоктар / Е. М. Поликарпова, Нь. Г. Никитина ; Саха Респ. Уорэ5ириигэ министиэрстибэтэ. – Дьокуускай : Компания «Дани Алмас», 2009. – 80 с.</w:t>
      </w:r>
    </w:p>
    <w:p w14:paraId="1F7FAFA1" w14:textId="77777777" w:rsidR="00C7651F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11.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Саха республикатын уорэ5ин министерствота / Дьурулуйар Ньургун Боотур: П. А. Ойуунскай олонхотунан о5олорго аа5ар кинигэ Н. В. Антонов. – Дьокуускай, 1993с.</w:t>
      </w:r>
    </w:p>
    <w:p w14:paraId="6D182834" w14:textId="0EE15B6D" w:rsidR="00667259" w:rsidRPr="00667259" w:rsidRDefault="00C7651F" w:rsidP="00C7651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12.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Тимофеев Н. П. / о5ону олонхолуурга уорэтии : уьуйааччыга аналлаах босуобуйа / Н. П. Тимофеев ; Саха Респ. Уорэ5ин мин-вота. – Дьокуускай : Компания «Дани Алмас», 2009. – 90с.</w:t>
      </w:r>
    </w:p>
    <w:p w14:paraId="2BD9A4FB" w14:textId="1002E98E" w:rsidR="00B56A42" w:rsidRPr="00667259" w:rsidRDefault="00C7651F" w:rsidP="00C7651F">
      <w:p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13. </w:t>
      </w:r>
      <w:r w:rsidR="00667259" w:rsidRPr="00667259">
        <w:rPr>
          <w:rFonts w:ascii="Times New Roman" w:eastAsia="Times New Roman" w:hAnsi="Times New Roman" w:cs="Times New Roman"/>
          <w:lang w:eastAsia="ru-RU"/>
        </w:rPr>
        <w:t>Чехурдина Е. П. Мин дойдум олонхо дойдута: кыра састаах оскуола о5олоругар / Е. П. Чехурдина. – Дьокуускай: Бичик, 2006. – 40 с.: ил.</w:t>
      </w:r>
    </w:p>
    <w:sectPr w:rsidR="00B56A42" w:rsidRPr="00667259" w:rsidSect="0081238A">
      <w:pgSz w:w="8391" w:h="11906" w:code="11"/>
      <w:pgMar w:top="1134" w:right="102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43B14"/>
    <w:multiLevelType w:val="hybridMultilevel"/>
    <w:tmpl w:val="B3509534"/>
    <w:lvl w:ilvl="0" w:tplc="3B54880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31817"/>
    <w:multiLevelType w:val="hybridMultilevel"/>
    <w:tmpl w:val="98AC9084"/>
    <w:lvl w:ilvl="0" w:tplc="A9BE91CE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789935">
    <w:abstractNumId w:val="1"/>
  </w:num>
  <w:num w:numId="2" w16cid:durableId="333190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6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B49"/>
    <w:rsid w:val="00010ADE"/>
    <w:rsid w:val="00015A27"/>
    <w:rsid w:val="00143A70"/>
    <w:rsid w:val="001E5E78"/>
    <w:rsid w:val="00363273"/>
    <w:rsid w:val="00383CF8"/>
    <w:rsid w:val="00394F57"/>
    <w:rsid w:val="00416876"/>
    <w:rsid w:val="00453B49"/>
    <w:rsid w:val="00515FFD"/>
    <w:rsid w:val="00575D84"/>
    <w:rsid w:val="00604696"/>
    <w:rsid w:val="00634EA9"/>
    <w:rsid w:val="006575BF"/>
    <w:rsid w:val="00667259"/>
    <w:rsid w:val="006836E0"/>
    <w:rsid w:val="006C0B77"/>
    <w:rsid w:val="00763FE5"/>
    <w:rsid w:val="007D539C"/>
    <w:rsid w:val="00804EA7"/>
    <w:rsid w:val="0081238A"/>
    <w:rsid w:val="008242FF"/>
    <w:rsid w:val="00870751"/>
    <w:rsid w:val="008C78AE"/>
    <w:rsid w:val="008F5374"/>
    <w:rsid w:val="00922C48"/>
    <w:rsid w:val="00933BBA"/>
    <w:rsid w:val="009C43C2"/>
    <w:rsid w:val="009D03CF"/>
    <w:rsid w:val="00B56A42"/>
    <w:rsid w:val="00B915B7"/>
    <w:rsid w:val="00C07AFE"/>
    <w:rsid w:val="00C7651F"/>
    <w:rsid w:val="00D25CBA"/>
    <w:rsid w:val="00D27927"/>
    <w:rsid w:val="00D4259C"/>
    <w:rsid w:val="00D943C5"/>
    <w:rsid w:val="00E27CE0"/>
    <w:rsid w:val="00E33E25"/>
    <w:rsid w:val="00EA59DF"/>
    <w:rsid w:val="00ED696E"/>
    <w:rsid w:val="00EE4070"/>
    <w:rsid w:val="00F12C76"/>
    <w:rsid w:val="00F16950"/>
    <w:rsid w:val="00F26A0D"/>
    <w:rsid w:val="00F55FD1"/>
    <w:rsid w:val="00F9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F1EF"/>
  <w15:chartTrackingRefBased/>
  <w15:docId w15:val="{2152B86F-A487-4CBB-94EA-A7CD53BE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F57"/>
    <w:pPr>
      <w:ind w:left="720"/>
      <w:contextualSpacing/>
    </w:pPr>
  </w:style>
  <w:style w:type="character" w:customStyle="1" w:styleId="c7">
    <w:name w:val="c7"/>
    <w:basedOn w:val="a0"/>
    <w:rsid w:val="00763FE5"/>
  </w:style>
  <w:style w:type="character" w:customStyle="1" w:styleId="c1">
    <w:name w:val="c1"/>
    <w:basedOn w:val="a0"/>
    <w:rsid w:val="00763FE5"/>
  </w:style>
  <w:style w:type="paragraph" w:customStyle="1" w:styleId="c2">
    <w:name w:val="c2"/>
    <w:basedOn w:val="a"/>
    <w:rsid w:val="00763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81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01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maxulya84@gmail.com</cp:lastModifiedBy>
  <cp:revision>2</cp:revision>
  <cp:lastPrinted>2022-06-22T02:00:00Z</cp:lastPrinted>
  <dcterms:created xsi:type="dcterms:W3CDTF">2025-11-02T07:17:00Z</dcterms:created>
  <dcterms:modified xsi:type="dcterms:W3CDTF">2025-11-02T07:17:00Z</dcterms:modified>
</cp:coreProperties>
</file>